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60D2" w14:textId="77777777" w:rsidR="004F1DBF" w:rsidRPr="00721A23" w:rsidRDefault="004F1DBF" w:rsidP="003F1036">
      <w:pPr>
        <w:pStyle w:val="Cmsor1"/>
        <w:spacing w:line="240" w:lineRule="auto"/>
        <w:jc w:val="center"/>
        <w:rPr>
          <w:b/>
          <w:bCs/>
          <w:sz w:val="28"/>
          <w:szCs w:val="28"/>
        </w:rPr>
      </w:pPr>
      <w:r w:rsidRPr="00721A23">
        <w:rPr>
          <w:b/>
          <w:bCs/>
          <w:sz w:val="28"/>
          <w:szCs w:val="28"/>
        </w:rPr>
        <w:t>Alkotópályázat gyerekeknek és fiataloknak</w:t>
      </w:r>
    </w:p>
    <w:p w14:paraId="5DC6106F" w14:textId="025D9F21" w:rsidR="000029A4" w:rsidRPr="00721A23" w:rsidRDefault="000029A4" w:rsidP="003F1036">
      <w:pPr>
        <w:pStyle w:val="Cmsor1"/>
        <w:spacing w:before="0" w:after="240" w:line="240" w:lineRule="auto"/>
        <w:jc w:val="center"/>
        <w:rPr>
          <w:b/>
          <w:bCs/>
          <w:sz w:val="28"/>
          <w:szCs w:val="28"/>
        </w:rPr>
      </w:pPr>
      <w:r w:rsidRPr="00721A23">
        <w:rPr>
          <w:b/>
          <w:bCs/>
          <w:sz w:val="28"/>
          <w:szCs w:val="28"/>
        </w:rPr>
        <w:t>Pályázati adatlap</w:t>
      </w:r>
    </w:p>
    <w:p w14:paraId="319F5377" w14:textId="1C5F47F1" w:rsidR="004F1DBF" w:rsidRPr="00721A23" w:rsidRDefault="004F1DBF" w:rsidP="003F1036">
      <w:pPr>
        <w:pStyle w:val="Cmsor2"/>
        <w:spacing w:after="120" w:line="240" w:lineRule="auto"/>
        <w:rPr>
          <w:sz w:val="24"/>
          <w:szCs w:val="24"/>
        </w:rPr>
      </w:pPr>
      <w:r w:rsidRPr="00721A23">
        <w:rPr>
          <w:sz w:val="24"/>
          <w:szCs w:val="24"/>
        </w:rPr>
        <w:t>Pályázó és szükség esetén törvényes képviselő adatai</w:t>
      </w:r>
    </w:p>
    <w:p w14:paraId="28448D86" w14:textId="77777777" w:rsidR="00E8163B" w:rsidRPr="003C7F09" w:rsidRDefault="00E8037A" w:rsidP="003F103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C7F09">
        <w:rPr>
          <w:rFonts w:cstheme="minorHAnsi"/>
          <w:b/>
          <w:bCs/>
          <w:sz w:val="20"/>
          <w:szCs w:val="20"/>
        </w:rPr>
        <w:t>Fontos információ</w:t>
      </w:r>
      <w:r w:rsidR="00E8163B" w:rsidRPr="003C7F09">
        <w:rPr>
          <w:rFonts w:cstheme="minorHAnsi"/>
          <w:b/>
          <w:bCs/>
          <w:sz w:val="20"/>
          <w:szCs w:val="20"/>
        </w:rPr>
        <w:t>k</w:t>
      </w:r>
      <w:r w:rsidRPr="003C7F09">
        <w:rPr>
          <w:rFonts w:cstheme="minorHAnsi"/>
          <w:b/>
          <w:bCs/>
          <w:sz w:val="20"/>
          <w:szCs w:val="20"/>
        </w:rPr>
        <w:t xml:space="preserve">: </w:t>
      </w:r>
    </w:p>
    <w:p w14:paraId="5F703EFF" w14:textId="68F626EB" w:rsidR="00E8037A" w:rsidRPr="003C7F09" w:rsidRDefault="00E8037A" w:rsidP="003F103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C7F09">
        <w:rPr>
          <w:rFonts w:cstheme="minorHAnsi"/>
          <w:sz w:val="20"/>
          <w:szCs w:val="20"/>
        </w:rPr>
        <w:t>14 év alatti pályázó egyénileg és csoportban is csak a törvényes képviselő hozzájárulásával pályázhat!</w:t>
      </w:r>
    </w:p>
    <w:p w14:paraId="42BA71D9" w14:textId="77777777" w:rsidR="00E8163B" w:rsidRPr="00E8163B" w:rsidRDefault="00E8163B" w:rsidP="003F103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E8163B">
        <w:rPr>
          <w:rFonts w:cstheme="minorHAnsi"/>
          <w:sz w:val="20"/>
          <w:szCs w:val="20"/>
        </w:rPr>
        <w:t>Egy pályázó egy kategóriában csak egy egyéni pályázatot nyújthat be, de ha valaki egyéni pályázatot nyújt be, az nem zárja ki, hogy csoport tagjaként is pályázzon.</w:t>
      </w:r>
    </w:p>
    <w:p w14:paraId="05AE71D2" w14:textId="77777777" w:rsidR="00E8163B" w:rsidRPr="003C7F09" w:rsidRDefault="00E8163B" w:rsidP="003F103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E8163B">
        <w:rPr>
          <w:rFonts w:cstheme="minorHAnsi"/>
          <w:sz w:val="20"/>
          <w:szCs w:val="20"/>
        </w:rPr>
        <w:t>Egy csoporttól egy kategóriában szintén egy darab pályázatot fogadunk be.</w:t>
      </w:r>
    </w:p>
    <w:p w14:paraId="7D904588" w14:textId="40002023" w:rsidR="00E8163B" w:rsidRPr="003C7F09" w:rsidRDefault="00E8163B" w:rsidP="003F1036">
      <w:pPr>
        <w:numPr>
          <w:ilvl w:val="0"/>
          <w:numId w:val="2"/>
        </w:numPr>
        <w:spacing w:after="24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C7F09">
        <w:rPr>
          <w:rFonts w:cstheme="minorHAnsi"/>
          <w:sz w:val="20"/>
          <w:szCs w:val="20"/>
        </w:rPr>
        <w:t>Ha valaki egyénileg és csoportban is pályázik, kérjük, külön-külön pályázati adatlapot nyújts</w:t>
      </w:r>
      <w:r w:rsidR="00A322CD">
        <w:rPr>
          <w:rFonts w:cstheme="minorHAnsi"/>
          <w:sz w:val="20"/>
          <w:szCs w:val="20"/>
        </w:rPr>
        <w:t xml:space="preserve">on </w:t>
      </w:r>
      <w:r w:rsidRPr="003C7F09">
        <w:rPr>
          <w:rFonts w:cstheme="minorHAnsi"/>
          <w:sz w:val="20"/>
          <w:szCs w:val="20"/>
        </w:rPr>
        <w:t>be, egyet az egyéni pályázat kapcsán, egyet a csoportos pályázat kapcsán!</w:t>
      </w:r>
    </w:p>
    <w:p w14:paraId="25EED093" w14:textId="550A816D" w:rsidR="004F1DBF" w:rsidRPr="003C7F09" w:rsidRDefault="004F1DBF" w:rsidP="003F1036">
      <w:pPr>
        <w:pStyle w:val="Listaszerbekezds"/>
        <w:numPr>
          <w:ilvl w:val="0"/>
          <w:numId w:val="1"/>
        </w:numPr>
        <w:spacing w:line="240" w:lineRule="auto"/>
        <w:rPr>
          <w:rFonts w:cstheme="minorHAnsi"/>
          <w:b/>
          <w:bCs/>
          <w:sz w:val="20"/>
          <w:szCs w:val="20"/>
        </w:rPr>
      </w:pPr>
      <w:r w:rsidRPr="003C7F09">
        <w:rPr>
          <w:rFonts w:cstheme="minorHAnsi"/>
          <w:b/>
          <w:bCs/>
          <w:sz w:val="20"/>
          <w:szCs w:val="20"/>
        </w:rPr>
        <w:t>Egyéni pályázó adatai (csoportos pályázat esetén a 2. pontot kérjük kitölteni!):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82"/>
        <w:gridCol w:w="2551"/>
        <w:gridCol w:w="2552"/>
      </w:tblGrid>
      <w:tr w:rsidR="004F1DBF" w:rsidRPr="003C7F09" w14:paraId="4E51EF20" w14:textId="77777777" w:rsidTr="005D4F05">
        <w:trPr>
          <w:trHeight w:val="397"/>
        </w:trPr>
        <w:tc>
          <w:tcPr>
            <w:tcW w:w="5382" w:type="dxa"/>
            <w:vAlign w:val="center"/>
          </w:tcPr>
          <w:p w14:paraId="0D8CD956" w14:textId="142DB868" w:rsidR="004F1DBF" w:rsidRPr="003C7F09" w:rsidRDefault="004F1DBF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Pályázó hivatalos neve:</w:t>
            </w:r>
          </w:p>
        </w:tc>
        <w:tc>
          <w:tcPr>
            <w:tcW w:w="5103" w:type="dxa"/>
            <w:gridSpan w:val="2"/>
            <w:vAlign w:val="center"/>
          </w:tcPr>
          <w:p w14:paraId="6F7A72AF" w14:textId="77777777" w:rsidR="004F1DBF" w:rsidRPr="003C7F09" w:rsidRDefault="004F1DBF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1DBF" w:rsidRPr="003C7F09" w14:paraId="1D5D5CAD" w14:textId="77777777" w:rsidTr="005D4F05">
        <w:trPr>
          <w:trHeight w:val="397"/>
        </w:trPr>
        <w:tc>
          <w:tcPr>
            <w:tcW w:w="5382" w:type="dxa"/>
            <w:vAlign w:val="center"/>
          </w:tcPr>
          <w:p w14:paraId="384F6CDA" w14:textId="5FDDC1FE" w:rsidR="004F1DBF" w:rsidRPr="003C7F09" w:rsidRDefault="004F1DBF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 xml:space="preserve">Pályázó beceneve vagy azonosítója, amit szeretne, hogy a zsűrizés során használjunk: </w:t>
            </w:r>
          </w:p>
        </w:tc>
        <w:tc>
          <w:tcPr>
            <w:tcW w:w="5103" w:type="dxa"/>
            <w:gridSpan w:val="2"/>
            <w:vAlign w:val="center"/>
          </w:tcPr>
          <w:p w14:paraId="5A0FB2F2" w14:textId="77777777" w:rsidR="004F1DBF" w:rsidRPr="003C7F09" w:rsidRDefault="004F1DBF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7B64" w:rsidRPr="003C7F09" w14:paraId="66D43E78" w14:textId="77777777" w:rsidTr="005D4F05">
        <w:trPr>
          <w:trHeight w:val="397"/>
        </w:trPr>
        <w:tc>
          <w:tcPr>
            <w:tcW w:w="5382" w:type="dxa"/>
            <w:vMerge w:val="restart"/>
            <w:vAlign w:val="center"/>
          </w:tcPr>
          <w:p w14:paraId="27C84CBE" w14:textId="3A2781FD" w:rsidR="002B7B64" w:rsidRPr="003C7F09" w:rsidRDefault="002B7B64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Kérjük jelöljék X-szel, hogy</w:t>
            </w:r>
            <w:r w:rsidR="00663A51" w:rsidRPr="003C7F09">
              <w:rPr>
                <w:rFonts w:cstheme="minorHAnsi"/>
                <w:sz w:val="20"/>
                <w:szCs w:val="20"/>
              </w:rPr>
              <w:t xml:space="preserve"> nyilvánosság előtt </w:t>
            </w:r>
            <w:r w:rsidRPr="003C7F09">
              <w:rPr>
                <w:rFonts w:cstheme="minorHAnsi"/>
                <w:sz w:val="20"/>
                <w:szCs w:val="20"/>
              </w:rPr>
              <w:t>hivatalos néven, vagy becenéven/pályázói azonosító néven szeretnének szerepelni!</w:t>
            </w:r>
          </w:p>
        </w:tc>
        <w:tc>
          <w:tcPr>
            <w:tcW w:w="2551" w:type="dxa"/>
            <w:vAlign w:val="center"/>
          </w:tcPr>
          <w:p w14:paraId="1F9F0CF5" w14:textId="124B79DF" w:rsidR="002B7B64" w:rsidRPr="003C7F09" w:rsidRDefault="002B7B64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Hivatalos nevemen szeretnék szerepelni</w:t>
            </w:r>
          </w:p>
        </w:tc>
        <w:tc>
          <w:tcPr>
            <w:tcW w:w="2552" w:type="dxa"/>
            <w:vAlign w:val="center"/>
          </w:tcPr>
          <w:p w14:paraId="4A34CE1E" w14:textId="612ABBC0" w:rsidR="002B7B64" w:rsidRPr="003C7F09" w:rsidRDefault="002B7B64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Becenéven/pályázói azonosító néven szeretnék szerepelni</w:t>
            </w:r>
          </w:p>
        </w:tc>
      </w:tr>
      <w:tr w:rsidR="002B7B64" w:rsidRPr="003C7F09" w14:paraId="2D837EFF" w14:textId="77777777" w:rsidTr="005D4F05">
        <w:trPr>
          <w:trHeight w:val="397"/>
        </w:trPr>
        <w:tc>
          <w:tcPr>
            <w:tcW w:w="5382" w:type="dxa"/>
            <w:vMerge/>
            <w:vAlign w:val="center"/>
          </w:tcPr>
          <w:p w14:paraId="3CD2B621" w14:textId="7B081957" w:rsidR="002B7B64" w:rsidRPr="003C7F09" w:rsidRDefault="002B7B64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FD24D9E" w14:textId="77777777" w:rsidR="002B7B64" w:rsidRPr="003C7F09" w:rsidRDefault="002B7B64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AA1D55E" w14:textId="57367924" w:rsidR="002B7B64" w:rsidRPr="003C7F09" w:rsidRDefault="002B7B64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1DBF" w:rsidRPr="003C7F09" w14:paraId="5FA09504" w14:textId="77777777" w:rsidTr="005D4F05">
        <w:trPr>
          <w:trHeight w:val="397"/>
        </w:trPr>
        <w:tc>
          <w:tcPr>
            <w:tcW w:w="5382" w:type="dxa"/>
            <w:vAlign w:val="center"/>
          </w:tcPr>
          <w:p w14:paraId="6034A091" w14:textId="1301D844" w:rsidR="004F1DBF" w:rsidRPr="003C7F09" w:rsidRDefault="004F1DBF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Pályázó születési éve:</w:t>
            </w:r>
          </w:p>
        </w:tc>
        <w:tc>
          <w:tcPr>
            <w:tcW w:w="5103" w:type="dxa"/>
            <w:gridSpan w:val="2"/>
            <w:vAlign w:val="center"/>
          </w:tcPr>
          <w:p w14:paraId="5E00CC0A" w14:textId="77777777" w:rsidR="004F1DBF" w:rsidRPr="003C7F09" w:rsidRDefault="004F1DBF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3A51" w:rsidRPr="003C7F09" w14:paraId="6D30BFC3" w14:textId="77777777" w:rsidTr="005D4F05">
        <w:trPr>
          <w:trHeight w:val="397"/>
        </w:trPr>
        <w:tc>
          <w:tcPr>
            <w:tcW w:w="5382" w:type="dxa"/>
            <w:vAlign w:val="center"/>
          </w:tcPr>
          <w:p w14:paraId="277B9562" w14:textId="716EC38A" w:rsidR="00663A51" w:rsidRPr="003C7F09" w:rsidRDefault="00663A51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Hányadik osztályba jár:</w:t>
            </w:r>
          </w:p>
        </w:tc>
        <w:tc>
          <w:tcPr>
            <w:tcW w:w="5103" w:type="dxa"/>
            <w:gridSpan w:val="2"/>
            <w:vAlign w:val="center"/>
          </w:tcPr>
          <w:p w14:paraId="4B1E8713" w14:textId="77777777" w:rsidR="00663A51" w:rsidRPr="003C7F09" w:rsidRDefault="00663A51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3A51" w:rsidRPr="003C7F09" w14:paraId="3E6E8CF2" w14:textId="77777777" w:rsidTr="005D4F05">
        <w:trPr>
          <w:trHeight w:val="397"/>
        </w:trPr>
        <w:tc>
          <w:tcPr>
            <w:tcW w:w="5382" w:type="dxa"/>
            <w:vAlign w:val="center"/>
          </w:tcPr>
          <w:p w14:paraId="4B67113F" w14:textId="6A8A4A69" w:rsidR="00663A51" w:rsidRPr="003C7F09" w:rsidRDefault="00663A51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Melyik iskola tanulója (nem kötelező megadni):</w:t>
            </w:r>
          </w:p>
        </w:tc>
        <w:tc>
          <w:tcPr>
            <w:tcW w:w="5103" w:type="dxa"/>
            <w:gridSpan w:val="2"/>
            <w:vAlign w:val="center"/>
          </w:tcPr>
          <w:p w14:paraId="4C0D89DC" w14:textId="77777777" w:rsidR="00663A51" w:rsidRPr="003C7F09" w:rsidRDefault="00663A51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1DBF" w:rsidRPr="003C7F09" w14:paraId="36E9018F" w14:textId="77777777" w:rsidTr="005D4F05">
        <w:trPr>
          <w:trHeight w:val="397"/>
        </w:trPr>
        <w:tc>
          <w:tcPr>
            <w:tcW w:w="5382" w:type="dxa"/>
            <w:vAlign w:val="center"/>
          </w:tcPr>
          <w:p w14:paraId="504A2558" w14:textId="05831D20" w:rsidR="004F1DBF" w:rsidRPr="003C7F09" w:rsidRDefault="004F1DBF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14</w:t>
            </w:r>
            <w:r w:rsidR="00A322CD">
              <w:rPr>
                <w:rFonts w:cstheme="minorHAnsi"/>
                <w:sz w:val="20"/>
                <w:szCs w:val="20"/>
              </w:rPr>
              <w:t xml:space="preserve"> év</w:t>
            </w:r>
            <w:r w:rsidRPr="003C7F09">
              <w:rPr>
                <w:rFonts w:cstheme="minorHAnsi"/>
                <w:sz w:val="20"/>
                <w:szCs w:val="20"/>
              </w:rPr>
              <w:t xml:space="preserve"> alatti pályázó esetén törvényes képviselő neve:</w:t>
            </w:r>
          </w:p>
        </w:tc>
        <w:tc>
          <w:tcPr>
            <w:tcW w:w="5103" w:type="dxa"/>
            <w:gridSpan w:val="2"/>
            <w:vAlign w:val="center"/>
          </w:tcPr>
          <w:p w14:paraId="47879196" w14:textId="77777777" w:rsidR="004F1DBF" w:rsidRPr="003C7F09" w:rsidRDefault="004F1DBF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037A" w:rsidRPr="003C7F09" w14:paraId="04E477AE" w14:textId="77777777" w:rsidTr="005D4F05">
        <w:trPr>
          <w:trHeight w:val="397"/>
        </w:trPr>
        <w:tc>
          <w:tcPr>
            <w:tcW w:w="5382" w:type="dxa"/>
            <w:vAlign w:val="center"/>
          </w:tcPr>
          <w:p w14:paraId="4BDA4AEA" w14:textId="2F77BD05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Értesítési e-mail cím:</w:t>
            </w:r>
          </w:p>
        </w:tc>
        <w:tc>
          <w:tcPr>
            <w:tcW w:w="5103" w:type="dxa"/>
            <w:gridSpan w:val="2"/>
            <w:vAlign w:val="center"/>
          </w:tcPr>
          <w:p w14:paraId="1078C9DA" w14:textId="77777777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037A" w:rsidRPr="003C7F09" w14:paraId="317AEE86" w14:textId="77777777" w:rsidTr="005D4F05">
        <w:trPr>
          <w:trHeight w:val="397"/>
        </w:trPr>
        <w:tc>
          <w:tcPr>
            <w:tcW w:w="5382" w:type="dxa"/>
            <w:vAlign w:val="center"/>
          </w:tcPr>
          <w:p w14:paraId="33F73E0C" w14:textId="4AD8DEEE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Telefonszám, amin keresztül kérdés esetén fel tudjuk venni a kapcsolatot a pályázóval:</w:t>
            </w:r>
          </w:p>
        </w:tc>
        <w:tc>
          <w:tcPr>
            <w:tcW w:w="5103" w:type="dxa"/>
            <w:gridSpan w:val="2"/>
            <w:vAlign w:val="center"/>
          </w:tcPr>
          <w:p w14:paraId="2F141BCA" w14:textId="77777777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48FBB5A" w14:textId="77777777" w:rsidR="004F1DBF" w:rsidRPr="003C7F09" w:rsidRDefault="004F1DBF" w:rsidP="003F1036">
      <w:pPr>
        <w:spacing w:after="120" w:line="240" w:lineRule="auto"/>
        <w:rPr>
          <w:rFonts w:cstheme="minorHAnsi"/>
          <w:sz w:val="20"/>
          <w:szCs w:val="20"/>
        </w:rPr>
      </w:pPr>
    </w:p>
    <w:p w14:paraId="6A44FFB2" w14:textId="2D2A9530" w:rsidR="004F1DBF" w:rsidRPr="003C7F09" w:rsidRDefault="004F1DBF" w:rsidP="003F1036">
      <w:pPr>
        <w:pStyle w:val="Listaszerbekezds"/>
        <w:numPr>
          <w:ilvl w:val="0"/>
          <w:numId w:val="1"/>
        </w:numPr>
        <w:spacing w:line="240" w:lineRule="auto"/>
        <w:rPr>
          <w:rFonts w:cstheme="minorHAnsi"/>
          <w:b/>
          <w:bCs/>
          <w:sz w:val="20"/>
          <w:szCs w:val="20"/>
        </w:rPr>
      </w:pPr>
      <w:r w:rsidRPr="003C7F09">
        <w:rPr>
          <w:rFonts w:cstheme="minorHAnsi"/>
          <w:b/>
          <w:bCs/>
          <w:sz w:val="20"/>
          <w:szCs w:val="20"/>
        </w:rPr>
        <w:t>Csoportos pályázók adatai:</w:t>
      </w:r>
      <w:r w:rsidR="00E8163B" w:rsidRPr="003C7F09">
        <w:rPr>
          <w:rFonts w:cstheme="minorHAnsi"/>
          <w:b/>
          <w:bCs/>
          <w:sz w:val="20"/>
          <w:szCs w:val="20"/>
        </w:rPr>
        <w:t xml:space="preserve"> (egyéni pályázat esetén ezt nem kell kitölteni!)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1696"/>
        <w:gridCol w:w="3327"/>
        <w:gridCol w:w="1418"/>
        <w:gridCol w:w="4044"/>
      </w:tblGrid>
      <w:tr w:rsidR="00E8037A" w:rsidRPr="003C7F09" w14:paraId="66688B13" w14:textId="687C766C" w:rsidTr="00721A23">
        <w:trPr>
          <w:trHeight w:val="510"/>
        </w:trPr>
        <w:tc>
          <w:tcPr>
            <w:tcW w:w="1696" w:type="dxa"/>
          </w:tcPr>
          <w:p w14:paraId="07F688AB" w14:textId="4C2E601A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Csoport neve:</w:t>
            </w:r>
          </w:p>
        </w:tc>
        <w:tc>
          <w:tcPr>
            <w:tcW w:w="8789" w:type="dxa"/>
            <w:gridSpan w:val="3"/>
          </w:tcPr>
          <w:p w14:paraId="09D7F0AB" w14:textId="77777777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037A" w:rsidRPr="003C7F09" w14:paraId="49CB1316" w14:textId="3C388505" w:rsidTr="00721A23">
        <w:trPr>
          <w:trHeight w:val="397"/>
        </w:trPr>
        <w:tc>
          <w:tcPr>
            <w:tcW w:w="1696" w:type="dxa"/>
            <w:vMerge w:val="restart"/>
            <w:vAlign w:val="center"/>
          </w:tcPr>
          <w:p w14:paraId="3AF0909C" w14:textId="77777777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Csoporttagok adatai:</w:t>
            </w:r>
          </w:p>
          <w:p w14:paraId="10C93D78" w14:textId="0D0C4BBD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(Maximum 4 fős csoportban lehet pályázni.)</w:t>
            </w:r>
          </w:p>
        </w:tc>
        <w:tc>
          <w:tcPr>
            <w:tcW w:w="3327" w:type="dxa"/>
          </w:tcPr>
          <w:p w14:paraId="453A5C04" w14:textId="7A0EB654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név (hivatalos):</w:t>
            </w:r>
          </w:p>
        </w:tc>
        <w:tc>
          <w:tcPr>
            <w:tcW w:w="1418" w:type="dxa"/>
          </w:tcPr>
          <w:p w14:paraId="1347EFE6" w14:textId="0CE357B3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születési év:</w:t>
            </w:r>
          </w:p>
        </w:tc>
        <w:tc>
          <w:tcPr>
            <w:tcW w:w="4044" w:type="dxa"/>
          </w:tcPr>
          <w:p w14:paraId="5F53F3CC" w14:textId="2D29C956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14 év alatti csoporttagok törvényes képviselőjének neve:</w:t>
            </w:r>
          </w:p>
        </w:tc>
      </w:tr>
      <w:tr w:rsidR="00E8037A" w:rsidRPr="003C7F09" w14:paraId="08B92D8E" w14:textId="32BCB0ED" w:rsidTr="00721A23">
        <w:trPr>
          <w:trHeight w:val="397"/>
        </w:trPr>
        <w:tc>
          <w:tcPr>
            <w:tcW w:w="1696" w:type="dxa"/>
            <w:vMerge/>
          </w:tcPr>
          <w:p w14:paraId="7889610B" w14:textId="42FB426E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7" w:type="dxa"/>
          </w:tcPr>
          <w:p w14:paraId="495CD08B" w14:textId="09F80376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77122BE1" w14:textId="77777777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4" w:type="dxa"/>
          </w:tcPr>
          <w:p w14:paraId="0BDC4972" w14:textId="77777777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037A" w:rsidRPr="003C7F09" w14:paraId="7E9997D9" w14:textId="1CFA499F" w:rsidTr="00721A23">
        <w:trPr>
          <w:trHeight w:val="397"/>
        </w:trPr>
        <w:tc>
          <w:tcPr>
            <w:tcW w:w="1696" w:type="dxa"/>
            <w:vMerge/>
          </w:tcPr>
          <w:p w14:paraId="45417A82" w14:textId="77777777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7" w:type="dxa"/>
          </w:tcPr>
          <w:p w14:paraId="7C059E5F" w14:textId="5509BAB5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1418" w:type="dxa"/>
          </w:tcPr>
          <w:p w14:paraId="64C97F25" w14:textId="77777777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4" w:type="dxa"/>
          </w:tcPr>
          <w:p w14:paraId="48E71CDF" w14:textId="77777777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037A" w:rsidRPr="003C7F09" w14:paraId="37413F75" w14:textId="654B751F" w:rsidTr="00721A23">
        <w:trPr>
          <w:trHeight w:val="397"/>
        </w:trPr>
        <w:tc>
          <w:tcPr>
            <w:tcW w:w="1696" w:type="dxa"/>
            <w:vMerge/>
          </w:tcPr>
          <w:p w14:paraId="36CE8F07" w14:textId="77777777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7" w:type="dxa"/>
          </w:tcPr>
          <w:p w14:paraId="2D51D410" w14:textId="7393DB88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51B36437" w14:textId="77777777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4" w:type="dxa"/>
          </w:tcPr>
          <w:p w14:paraId="1AD90580" w14:textId="77777777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037A" w:rsidRPr="003C7F09" w14:paraId="4D9149C2" w14:textId="12B4ADCF" w:rsidTr="00721A23">
        <w:trPr>
          <w:trHeight w:val="397"/>
        </w:trPr>
        <w:tc>
          <w:tcPr>
            <w:tcW w:w="1696" w:type="dxa"/>
            <w:vMerge/>
          </w:tcPr>
          <w:p w14:paraId="084F79B3" w14:textId="77777777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7" w:type="dxa"/>
          </w:tcPr>
          <w:p w14:paraId="6BFC6A92" w14:textId="33209415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14:paraId="47B63466" w14:textId="77777777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4" w:type="dxa"/>
          </w:tcPr>
          <w:p w14:paraId="387C9B6B" w14:textId="77777777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7F09" w:rsidRPr="003C7F09" w14:paraId="671A1248" w14:textId="77777777" w:rsidTr="00721A23">
        <w:trPr>
          <w:trHeight w:val="397"/>
        </w:trPr>
        <w:tc>
          <w:tcPr>
            <w:tcW w:w="5023" w:type="dxa"/>
            <w:gridSpan w:val="2"/>
            <w:tcBorders>
              <w:bottom w:val="single" w:sz="4" w:space="0" w:color="auto"/>
            </w:tcBorders>
            <w:vAlign w:val="center"/>
          </w:tcPr>
          <w:p w14:paraId="644AC2D9" w14:textId="77777777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Értesítési e-mail cím:</w:t>
            </w:r>
          </w:p>
        </w:tc>
        <w:tc>
          <w:tcPr>
            <w:tcW w:w="5462" w:type="dxa"/>
            <w:gridSpan w:val="2"/>
            <w:vAlign w:val="center"/>
          </w:tcPr>
          <w:p w14:paraId="2321E9FB" w14:textId="77777777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037A" w:rsidRPr="003C7F09" w14:paraId="73C5BD6E" w14:textId="77777777" w:rsidTr="00721A23">
        <w:trPr>
          <w:trHeight w:val="510"/>
        </w:trPr>
        <w:tc>
          <w:tcPr>
            <w:tcW w:w="5023" w:type="dxa"/>
            <w:gridSpan w:val="2"/>
            <w:vAlign w:val="center"/>
          </w:tcPr>
          <w:p w14:paraId="6E3C34A9" w14:textId="352A2639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Telefonszám, amin keresztül kérdés esetén fel tudjuk venni a kapcsolatot a pályázókkal:</w:t>
            </w:r>
          </w:p>
        </w:tc>
        <w:tc>
          <w:tcPr>
            <w:tcW w:w="5462" w:type="dxa"/>
            <w:gridSpan w:val="2"/>
            <w:vAlign w:val="center"/>
          </w:tcPr>
          <w:p w14:paraId="16BD35CD" w14:textId="77777777" w:rsidR="00E8037A" w:rsidRPr="003C7F09" w:rsidRDefault="00E8037A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BB1FB6D" w14:textId="77777777" w:rsidR="003C7F09" w:rsidRDefault="003C7F09" w:rsidP="003F1036">
      <w:pPr>
        <w:pStyle w:val="Cmsor2"/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14:paraId="7BB75E87" w14:textId="2D13CD26" w:rsidR="004F1DBF" w:rsidRPr="003C7F09" w:rsidRDefault="00E8037A" w:rsidP="003F1036">
      <w:pPr>
        <w:pStyle w:val="Cmsor2"/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3C7F09">
        <w:rPr>
          <w:rFonts w:asciiTheme="minorHAnsi" w:hAnsiTheme="minorHAnsi" w:cstheme="minorHAnsi"/>
          <w:sz w:val="20"/>
          <w:szCs w:val="20"/>
        </w:rPr>
        <w:t>Alkotás adatai</w:t>
      </w:r>
    </w:p>
    <w:p w14:paraId="080A9981" w14:textId="770B787C" w:rsidR="004F1DBF" w:rsidRPr="003C7F09" w:rsidRDefault="00E8163B" w:rsidP="003F1036">
      <w:pPr>
        <w:spacing w:line="240" w:lineRule="auto"/>
        <w:rPr>
          <w:rFonts w:cstheme="minorHAnsi"/>
          <w:sz w:val="20"/>
          <w:szCs w:val="20"/>
        </w:rPr>
      </w:pPr>
      <w:r w:rsidRPr="003C7F09">
        <w:rPr>
          <w:rFonts w:cstheme="minorHAnsi"/>
          <w:sz w:val="20"/>
          <w:szCs w:val="20"/>
        </w:rPr>
        <w:t>Fontos információk:</w:t>
      </w:r>
    </w:p>
    <w:p w14:paraId="0A99A75D" w14:textId="760AAA53" w:rsidR="00B127D6" w:rsidRPr="003C7F09" w:rsidRDefault="00B127D6" w:rsidP="003F1036">
      <w:pPr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3C7F09">
        <w:rPr>
          <w:rFonts w:cstheme="minorHAnsi"/>
          <w:sz w:val="20"/>
          <w:szCs w:val="20"/>
        </w:rPr>
        <w:t>Csak olyan alkotásokkal lehet pályázni, amik kifejezetten erre a felhívásra készültek!</w:t>
      </w:r>
    </w:p>
    <w:p w14:paraId="00616CAC" w14:textId="6B8C90BE" w:rsidR="00E8163B" w:rsidRPr="003C7F09" w:rsidRDefault="00E8163B" w:rsidP="003F1036">
      <w:pPr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8163B">
        <w:rPr>
          <w:rFonts w:cstheme="minorHAnsi"/>
          <w:sz w:val="20"/>
          <w:szCs w:val="20"/>
        </w:rPr>
        <w:t>Pályázni csak olyan pályaművekkel lehet, amelyeknek egyedüli és kizárólagos szerzője/szerzői a pályázó(k), nem sértik harmadik személyek személyhez fűződő vagy szerzői jogait. Ha a beadott pályaművek mégis megsértik más személyek szerzői vagy egyéb személyhez fűződő jogait, akkor az abból fakadó bármilyen igény tekintetében a pályázó</w:t>
      </w:r>
      <w:r w:rsidRPr="003C7F09">
        <w:rPr>
          <w:rFonts w:cstheme="minorHAnsi"/>
          <w:sz w:val="20"/>
          <w:szCs w:val="20"/>
        </w:rPr>
        <w:t>,</w:t>
      </w:r>
      <w:r w:rsidRPr="00E8163B">
        <w:rPr>
          <w:rFonts w:cstheme="minorHAnsi"/>
          <w:sz w:val="20"/>
          <w:szCs w:val="20"/>
        </w:rPr>
        <w:t xml:space="preserve"> kiskorú esetén annak törvényes képviselője teljes jogi felelősséggel tartozik.</w:t>
      </w:r>
    </w:p>
    <w:p w14:paraId="4660D09B" w14:textId="1C33B293" w:rsidR="002B7B64" w:rsidRPr="00E8163B" w:rsidRDefault="00B127D6" w:rsidP="003F1036">
      <w:pPr>
        <w:numPr>
          <w:ilvl w:val="0"/>
          <w:numId w:val="3"/>
        </w:num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3C7F09">
        <w:rPr>
          <w:rFonts w:cstheme="minorHAnsi"/>
          <w:sz w:val="20"/>
          <w:szCs w:val="20"/>
        </w:rPr>
        <w:t>A</w:t>
      </w:r>
      <w:r w:rsidR="002B7B64" w:rsidRPr="003C7F09">
        <w:rPr>
          <w:rFonts w:cstheme="minorHAnsi"/>
          <w:sz w:val="20"/>
          <w:szCs w:val="20"/>
        </w:rPr>
        <w:t xml:space="preserve"> pályázaton való részvétellel a pályázó a beküldött pályázati anyag ellenérték nélküli, térben és időben korlátlan, kizárólagos felhasználási jogait az BMSZKI részére átruházza, amely különösen, de nem kizárólagosan magában foglalja a szerzői jogról szóló 1999. évi LXXVI. törvény (a továbbiakban: </w:t>
      </w:r>
      <w:proofErr w:type="spellStart"/>
      <w:r w:rsidR="002B7B64" w:rsidRPr="003C7F09">
        <w:rPr>
          <w:rFonts w:cstheme="minorHAnsi"/>
          <w:sz w:val="20"/>
          <w:szCs w:val="20"/>
        </w:rPr>
        <w:t>Szjtv</w:t>
      </w:r>
      <w:proofErr w:type="spellEnd"/>
      <w:r w:rsidR="002B7B64" w:rsidRPr="003C7F09">
        <w:rPr>
          <w:rFonts w:cstheme="minorHAnsi"/>
          <w:sz w:val="20"/>
          <w:szCs w:val="20"/>
        </w:rPr>
        <w:t xml:space="preserve">.) 46. § szerinti harmadik személyre átruházhatóság jogát, valamint a 47. § szerinti – a mű </w:t>
      </w:r>
      <w:proofErr w:type="spellStart"/>
      <w:r w:rsidR="002B7B64" w:rsidRPr="003C7F09">
        <w:rPr>
          <w:rFonts w:cstheme="minorHAnsi"/>
          <w:sz w:val="20"/>
          <w:szCs w:val="20"/>
        </w:rPr>
        <w:t>átdolgozhatóságához</w:t>
      </w:r>
      <w:proofErr w:type="spellEnd"/>
      <w:r w:rsidR="002B7B64" w:rsidRPr="003C7F09">
        <w:rPr>
          <w:rFonts w:cstheme="minorHAnsi"/>
          <w:sz w:val="20"/>
          <w:szCs w:val="20"/>
        </w:rPr>
        <w:t xml:space="preserve">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 A pályázó, illetve törvényes képviselője a pályamű beküldésével tudomásul veszi, egyben hozzájárul ahhoz, hogy alkotása a BMSZKI szakmai kiadványaiban, illetve nyilvános felületein szerepeljen vagy felhasználásra kerüljön. </w:t>
      </w:r>
      <w:r w:rsidR="002B7B64" w:rsidRPr="003C7F09">
        <w:rPr>
          <w:rFonts w:cstheme="minorHAnsi"/>
          <w:b/>
          <w:bCs/>
          <w:sz w:val="20"/>
          <w:szCs w:val="20"/>
        </w:rPr>
        <w:t xml:space="preserve">Ez a gyakorlatban azt jelenti, hogy szeretnénk a legjobb alkotásokat, esetleg annak egy-egy részletét a BMSZKI kiadványaiban, közösségi média felületein megmutatni, posztok illusztrálására felhasználni, esetlegesen kiállításon bemutatni, egy-egy tárgyon (pl. bögre) felhasználni stb. A pályázat benyújtásával a pályázó ebbe beleegyezik. A média felületeken való felhasználás esetén a szerző nevét vagy becenevét/pályázói azonosítóját kérésének megfelelően feltüntetjük. Csoportos pályázat esetén a csoport nevét </w:t>
      </w:r>
      <w:r w:rsidRPr="003C7F09">
        <w:rPr>
          <w:rFonts w:cstheme="minorHAnsi"/>
          <w:b/>
          <w:bCs/>
          <w:sz w:val="20"/>
          <w:szCs w:val="20"/>
        </w:rPr>
        <w:t>tüntetjük fel s</w:t>
      </w:r>
      <w:r w:rsidR="002B7B64" w:rsidRPr="003C7F09">
        <w:rPr>
          <w:rFonts w:cstheme="minorHAnsi"/>
          <w:b/>
          <w:bCs/>
          <w:sz w:val="20"/>
          <w:szCs w:val="20"/>
        </w:rPr>
        <w:t xml:space="preserve">zerzőként. </w:t>
      </w:r>
    </w:p>
    <w:tbl>
      <w:tblPr>
        <w:tblStyle w:val="Rcsostblzat"/>
        <w:tblW w:w="105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2971"/>
        <w:gridCol w:w="3444"/>
        <w:gridCol w:w="585"/>
      </w:tblGrid>
      <w:tr w:rsidR="0038771C" w:rsidRPr="003C7F09" w14:paraId="0DDEA9C6" w14:textId="77777777" w:rsidTr="00721A23">
        <w:trPr>
          <w:trHeight w:val="56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3672" w14:textId="7B5D8CC2" w:rsidR="0038771C" w:rsidRPr="003C7F09" w:rsidRDefault="0038771C" w:rsidP="003F10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C7F09">
              <w:rPr>
                <w:rFonts w:cstheme="minorHAnsi"/>
                <w:b/>
                <w:bCs/>
                <w:sz w:val="20"/>
                <w:szCs w:val="20"/>
              </w:rPr>
              <w:t>Alkotás címe: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2ED5C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17FF" w:rsidRPr="003C7F09" w14:paraId="39A28DC6" w14:textId="77777777" w:rsidTr="0038771C">
        <w:tc>
          <w:tcPr>
            <w:tcW w:w="3534" w:type="dxa"/>
            <w:tcBorders>
              <w:top w:val="single" w:sz="4" w:space="0" w:color="auto"/>
            </w:tcBorders>
          </w:tcPr>
          <w:p w14:paraId="6F6D1D1C" w14:textId="77777777" w:rsidR="00A817FF" w:rsidRPr="003C7F09" w:rsidRDefault="00A817FF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14:paraId="4802BE85" w14:textId="77777777" w:rsidR="00A817FF" w:rsidRPr="003C7F09" w:rsidRDefault="00A817FF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</w:tcPr>
          <w:p w14:paraId="2C53DE31" w14:textId="77777777" w:rsidR="00A817FF" w:rsidRPr="003C7F09" w:rsidRDefault="00A817FF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14:paraId="287FCA87" w14:textId="77777777" w:rsidR="00A817FF" w:rsidRPr="003C7F09" w:rsidRDefault="00A817FF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771C" w:rsidRPr="003C7F09" w14:paraId="168FDDCC" w14:textId="77777777" w:rsidTr="0038771C">
        <w:tc>
          <w:tcPr>
            <w:tcW w:w="3534" w:type="dxa"/>
            <w:vMerge w:val="restart"/>
            <w:vAlign w:val="center"/>
          </w:tcPr>
          <w:p w14:paraId="757E8C8A" w14:textId="77777777" w:rsidR="0038771C" w:rsidRPr="003C7F09" w:rsidRDefault="0038771C" w:rsidP="003F10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C7F09">
              <w:rPr>
                <w:rFonts w:cstheme="minorHAnsi"/>
                <w:b/>
                <w:bCs/>
                <w:sz w:val="20"/>
                <w:szCs w:val="20"/>
              </w:rPr>
              <w:t xml:space="preserve">Kérjük jelölje x-szel, hogy melyik kategóriában pályázik! </w:t>
            </w:r>
          </w:p>
          <w:p w14:paraId="69652D25" w14:textId="158A4B7C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Csak egy kategóriát jelölhet meg!</w:t>
            </w:r>
          </w:p>
          <w:p w14:paraId="52B56838" w14:textId="77777777" w:rsidR="0038771C" w:rsidRPr="003C7F09" w:rsidRDefault="0038771C" w:rsidP="003F10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C7F09">
              <w:rPr>
                <w:rFonts w:cstheme="minorHAnsi"/>
                <w:b/>
                <w:bCs/>
                <w:sz w:val="20"/>
                <w:szCs w:val="20"/>
              </w:rPr>
              <w:t>Ha a pályázó többféle technikával dolgozik egyszerre, válasszon, hogy melyik kategóriában szeretné indítani az alkotását!</w:t>
            </w:r>
          </w:p>
          <w:p w14:paraId="6DC27E21" w14:textId="2BDC098D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A videó, rajzfilm akkor is digitális alkotásnak számít, ha ahhoz hagyományos technikával készölt rajzot, festményt is felhasználtak!</w:t>
            </w:r>
          </w:p>
        </w:tc>
        <w:tc>
          <w:tcPr>
            <w:tcW w:w="2971" w:type="dxa"/>
          </w:tcPr>
          <w:p w14:paraId="4658C7A0" w14:textId="4EBFDE48" w:rsidR="0038771C" w:rsidRPr="003C7F09" w:rsidRDefault="0038771C" w:rsidP="003F10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C7F09">
              <w:rPr>
                <w:rFonts w:cstheme="minorHAnsi"/>
                <w:b/>
                <w:bCs/>
                <w:sz w:val="20"/>
                <w:szCs w:val="20"/>
              </w:rPr>
              <w:t>1. Mesehősök otthon nélkül</w:t>
            </w:r>
          </w:p>
          <w:p w14:paraId="596DA9F4" w14:textId="0049BE5C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(1-4. osztály)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14:paraId="5F1DDA1E" w14:textId="5247DC16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a, hagyományos technikával készült alkotás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0FE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771C" w:rsidRPr="003C7F09" w14:paraId="5FAC1F87" w14:textId="77777777" w:rsidTr="0038771C">
        <w:tc>
          <w:tcPr>
            <w:tcW w:w="3534" w:type="dxa"/>
            <w:vMerge/>
          </w:tcPr>
          <w:p w14:paraId="6A5E3032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</w:tcPr>
          <w:p w14:paraId="3A6BDB2F" w14:textId="77777777" w:rsidR="0038771C" w:rsidRPr="003C7F09" w:rsidRDefault="0038771C" w:rsidP="003F10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</w:tcPr>
          <w:p w14:paraId="56C47EED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14:paraId="4B4636AB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771C" w:rsidRPr="003C7F09" w14:paraId="20521752" w14:textId="77777777" w:rsidTr="0038771C">
        <w:tc>
          <w:tcPr>
            <w:tcW w:w="3534" w:type="dxa"/>
            <w:vMerge/>
          </w:tcPr>
          <w:p w14:paraId="283CA584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  <w:vMerge w:val="restart"/>
            <w:vAlign w:val="center"/>
          </w:tcPr>
          <w:p w14:paraId="5892B7B9" w14:textId="2D2C31CB" w:rsidR="0038771C" w:rsidRPr="003C7F09" w:rsidRDefault="0038771C" w:rsidP="003F10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C7F09">
              <w:rPr>
                <w:rFonts w:cstheme="minorHAnsi"/>
                <w:b/>
                <w:bCs/>
                <w:sz w:val="20"/>
                <w:szCs w:val="20"/>
              </w:rPr>
              <w:t>2. Mit jelent nekem az otthonom?</w:t>
            </w:r>
          </w:p>
          <w:p w14:paraId="39A67A97" w14:textId="5A50C68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(5-8. osztály)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14:paraId="42B9D131" w14:textId="2890B3A0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a, hagyományos technikával készült alkotás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1293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771C" w:rsidRPr="003C7F09" w14:paraId="7F29C3CE" w14:textId="77777777" w:rsidTr="0038771C">
        <w:tc>
          <w:tcPr>
            <w:tcW w:w="3534" w:type="dxa"/>
            <w:vMerge/>
          </w:tcPr>
          <w:p w14:paraId="20D3314D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14:paraId="61170EDE" w14:textId="77777777" w:rsidR="0038771C" w:rsidRPr="003C7F09" w:rsidRDefault="0038771C" w:rsidP="003F10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</w:tcPr>
          <w:p w14:paraId="4CA247D2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14:paraId="08AA0FB8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771C" w:rsidRPr="003C7F09" w14:paraId="31B2435B" w14:textId="77777777" w:rsidTr="005D4F05">
        <w:trPr>
          <w:trHeight w:val="510"/>
        </w:trPr>
        <w:tc>
          <w:tcPr>
            <w:tcW w:w="3534" w:type="dxa"/>
            <w:vMerge/>
          </w:tcPr>
          <w:p w14:paraId="1FE68252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14:paraId="69223BC2" w14:textId="77777777" w:rsidR="0038771C" w:rsidRPr="003C7F09" w:rsidRDefault="0038771C" w:rsidP="003F10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14:paraId="615B759D" w14:textId="53B32D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b, digitális technikával készült alkotás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6B5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771C" w:rsidRPr="003C7F09" w14:paraId="36B7B995" w14:textId="77777777" w:rsidTr="0038771C">
        <w:tc>
          <w:tcPr>
            <w:tcW w:w="3534" w:type="dxa"/>
            <w:vMerge/>
          </w:tcPr>
          <w:p w14:paraId="2E7CF0A0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</w:tcPr>
          <w:p w14:paraId="0A27ED1D" w14:textId="77777777" w:rsidR="0038771C" w:rsidRPr="003C7F09" w:rsidRDefault="0038771C" w:rsidP="003F10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</w:tcPr>
          <w:p w14:paraId="38C033D9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14:paraId="4091DC28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771C" w:rsidRPr="003C7F09" w14:paraId="20441819" w14:textId="77777777" w:rsidTr="0038771C">
        <w:tc>
          <w:tcPr>
            <w:tcW w:w="3534" w:type="dxa"/>
            <w:vMerge/>
          </w:tcPr>
          <w:p w14:paraId="6B9EB316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  <w:vMerge w:val="restart"/>
            <w:vAlign w:val="center"/>
          </w:tcPr>
          <w:p w14:paraId="26065B4A" w14:textId="44B0FBAA" w:rsidR="0038771C" w:rsidRPr="003C7F09" w:rsidRDefault="0038771C" w:rsidP="003F10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C7F09">
              <w:rPr>
                <w:rFonts w:cstheme="minorHAnsi"/>
                <w:b/>
                <w:bCs/>
                <w:sz w:val="20"/>
                <w:szCs w:val="20"/>
              </w:rPr>
              <w:t>3. Hol lesz az otthonod 10 év múlva?</w:t>
            </w:r>
          </w:p>
          <w:p w14:paraId="424939A5" w14:textId="20F7B182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(középiskola 0-12. évfolyam)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14:paraId="0E354317" w14:textId="634A5CAF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a, hagyományos technikával készült alkotás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7C29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771C" w:rsidRPr="003C7F09" w14:paraId="3BC471F9" w14:textId="77777777" w:rsidTr="0038771C">
        <w:tc>
          <w:tcPr>
            <w:tcW w:w="3534" w:type="dxa"/>
            <w:vMerge/>
          </w:tcPr>
          <w:p w14:paraId="57BEE280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14:paraId="51042F27" w14:textId="77777777" w:rsidR="0038771C" w:rsidRPr="003C7F09" w:rsidRDefault="0038771C" w:rsidP="003F10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</w:tcPr>
          <w:p w14:paraId="2891BF2A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14:paraId="7A5F797C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771C" w:rsidRPr="003C7F09" w14:paraId="2D0BDA4B" w14:textId="77777777" w:rsidTr="005D4F05">
        <w:trPr>
          <w:trHeight w:val="510"/>
        </w:trPr>
        <w:tc>
          <w:tcPr>
            <w:tcW w:w="3534" w:type="dxa"/>
            <w:vMerge/>
          </w:tcPr>
          <w:p w14:paraId="56E6CED2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14:paraId="6F992773" w14:textId="77777777" w:rsidR="0038771C" w:rsidRPr="003C7F09" w:rsidRDefault="0038771C" w:rsidP="003F10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14:paraId="618B6CD3" w14:textId="6CEC990E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 xml:space="preserve">b, </w:t>
            </w:r>
            <w:r w:rsidR="00663A51" w:rsidRPr="003C7F09">
              <w:rPr>
                <w:rFonts w:cstheme="minorHAnsi"/>
                <w:sz w:val="20"/>
                <w:szCs w:val="20"/>
              </w:rPr>
              <w:t xml:space="preserve">digitális </w:t>
            </w:r>
            <w:r w:rsidRPr="003C7F09">
              <w:rPr>
                <w:rFonts w:cstheme="minorHAnsi"/>
                <w:sz w:val="20"/>
                <w:szCs w:val="20"/>
              </w:rPr>
              <w:t>technikával készült alkotás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B2D8" w14:textId="77777777" w:rsidR="0038771C" w:rsidRPr="003C7F09" w:rsidRDefault="0038771C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955CF51" w14:textId="77777777" w:rsidR="00E8163B" w:rsidRPr="003C7F09" w:rsidRDefault="00E8163B" w:rsidP="003F1036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721A23" w:rsidRPr="003C7F09" w14:paraId="121C08A2" w14:textId="77777777" w:rsidTr="009F399A">
        <w:tc>
          <w:tcPr>
            <w:tcW w:w="6232" w:type="dxa"/>
          </w:tcPr>
          <w:p w14:paraId="3E8D5CAA" w14:textId="77777777" w:rsidR="00721A23" w:rsidRPr="003C7F09" w:rsidRDefault="00721A23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 xml:space="preserve">Pályázó által beküldött vagy megosztott fájl neve: </w:t>
            </w:r>
          </w:p>
          <w:p w14:paraId="4214E667" w14:textId="4C6A0193" w:rsidR="00721A23" w:rsidRPr="003C7F09" w:rsidRDefault="00721A23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Kérjük a fájlokat a</w:t>
            </w:r>
            <w:r w:rsidR="009F399A" w:rsidRPr="003C7F09">
              <w:rPr>
                <w:rFonts w:cstheme="minorHAnsi"/>
                <w:sz w:val="20"/>
                <w:szCs w:val="20"/>
              </w:rPr>
              <w:t xml:space="preserve"> pályázók becene</w:t>
            </w:r>
            <w:r w:rsidR="00A322CD">
              <w:rPr>
                <w:rFonts w:cstheme="minorHAnsi"/>
                <w:sz w:val="20"/>
                <w:szCs w:val="20"/>
              </w:rPr>
              <w:t>ve</w:t>
            </w:r>
            <w:r w:rsidR="009F399A" w:rsidRPr="003C7F09">
              <w:rPr>
                <w:rFonts w:cstheme="minorHAnsi"/>
                <w:sz w:val="20"/>
                <w:szCs w:val="20"/>
              </w:rPr>
              <w:t xml:space="preserve">/pályázói neve és az </w:t>
            </w:r>
            <w:r w:rsidRPr="003C7F09">
              <w:rPr>
                <w:rFonts w:cstheme="minorHAnsi"/>
                <w:sz w:val="20"/>
                <w:szCs w:val="20"/>
              </w:rPr>
              <w:t xml:space="preserve">alkotás neve alapján nevezzék el! </w:t>
            </w:r>
            <w:proofErr w:type="spellStart"/>
            <w:r w:rsidRPr="003C7F09">
              <w:rPr>
                <w:rFonts w:cstheme="minorHAnsi"/>
                <w:b/>
                <w:bCs/>
                <w:sz w:val="20"/>
                <w:szCs w:val="20"/>
              </w:rPr>
              <w:t>Pl</w:t>
            </w:r>
            <w:proofErr w:type="spellEnd"/>
            <w:r w:rsidRPr="003C7F09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9F399A" w:rsidRPr="003C7F09">
              <w:rPr>
                <w:rFonts w:cstheme="minorHAnsi"/>
                <w:b/>
                <w:bCs/>
                <w:sz w:val="20"/>
                <w:szCs w:val="20"/>
              </w:rPr>
              <w:t>Bandika_Fules</w:t>
            </w:r>
            <w:proofErr w:type="spellEnd"/>
            <w:r w:rsidR="009F399A" w:rsidRPr="003C7F09">
              <w:rPr>
                <w:rFonts w:cstheme="minorHAnsi"/>
                <w:b/>
                <w:bCs/>
                <w:sz w:val="20"/>
                <w:szCs w:val="20"/>
              </w:rPr>
              <w:t xml:space="preserve"> az </w:t>
            </w:r>
            <w:proofErr w:type="spellStart"/>
            <w:r w:rsidR="009F399A" w:rsidRPr="003C7F09">
              <w:rPr>
                <w:rFonts w:cstheme="minorHAnsi"/>
                <w:b/>
                <w:bCs/>
                <w:sz w:val="20"/>
                <w:szCs w:val="20"/>
              </w:rPr>
              <w:t>esoben</w:t>
            </w:r>
            <w:proofErr w:type="spellEnd"/>
          </w:p>
        </w:tc>
        <w:tc>
          <w:tcPr>
            <w:tcW w:w="4253" w:type="dxa"/>
          </w:tcPr>
          <w:p w14:paraId="36D7DBE7" w14:textId="77777777" w:rsidR="00721A23" w:rsidRPr="003C7F09" w:rsidRDefault="00721A23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1A23" w:rsidRPr="003C7F09" w14:paraId="1486BF01" w14:textId="77777777" w:rsidTr="009F399A">
        <w:trPr>
          <w:trHeight w:val="680"/>
        </w:trPr>
        <w:tc>
          <w:tcPr>
            <w:tcW w:w="6232" w:type="dxa"/>
          </w:tcPr>
          <w:p w14:paraId="55122809" w14:textId="4BE1D741" w:rsidR="00721A23" w:rsidRPr="003C7F09" w:rsidRDefault="00721A23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 xml:space="preserve">Videó, rajzfilm esetén a </w:t>
            </w:r>
            <w:proofErr w:type="spellStart"/>
            <w:r w:rsidRPr="003C7F09">
              <w:rPr>
                <w:rFonts w:cstheme="minorHAnsi"/>
                <w:sz w:val="20"/>
                <w:szCs w:val="20"/>
              </w:rPr>
              <w:t>youtube</w:t>
            </w:r>
            <w:proofErr w:type="spellEnd"/>
            <w:r w:rsidRPr="003C7F09">
              <w:rPr>
                <w:rFonts w:cstheme="minorHAnsi"/>
                <w:sz w:val="20"/>
                <w:szCs w:val="20"/>
              </w:rPr>
              <w:t xml:space="preserve"> csatornára feltöltött alkotás megosztási linkje:</w:t>
            </w:r>
          </w:p>
        </w:tc>
        <w:tc>
          <w:tcPr>
            <w:tcW w:w="4253" w:type="dxa"/>
          </w:tcPr>
          <w:p w14:paraId="3496B411" w14:textId="77777777" w:rsidR="00721A23" w:rsidRPr="003C7F09" w:rsidRDefault="00721A23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376565B" w14:textId="01041830" w:rsidR="00B127D6" w:rsidRPr="003C7F09" w:rsidRDefault="009F399A" w:rsidP="003C7F09">
      <w:pPr>
        <w:spacing w:before="120" w:line="240" w:lineRule="auto"/>
        <w:rPr>
          <w:rFonts w:cstheme="minorHAnsi"/>
          <w:sz w:val="20"/>
          <w:szCs w:val="20"/>
        </w:rPr>
      </w:pPr>
      <w:r w:rsidRPr="003C7F09">
        <w:rPr>
          <w:rFonts w:cstheme="minorHAnsi"/>
          <w:sz w:val="20"/>
          <w:szCs w:val="20"/>
        </w:rPr>
        <w:t>Kérjük ellenőrizzék, hogy a megadott elérési link biztosan működik, hozzáférhető! A kiíró az ebből eredő esetleges technikai hibákért felelősséget nem vállal!</w:t>
      </w:r>
    </w:p>
    <w:p w14:paraId="3C373B67" w14:textId="375C31A0" w:rsidR="00B127D6" w:rsidRPr="009B6A1B" w:rsidRDefault="009B6A1B" w:rsidP="003F1036">
      <w:pPr>
        <w:pStyle w:val="Cmsor2"/>
        <w:spacing w:after="120" w:line="240" w:lineRule="auto"/>
        <w:rPr>
          <w:sz w:val="24"/>
          <w:szCs w:val="24"/>
        </w:rPr>
      </w:pPr>
      <w:r w:rsidRPr="009B6A1B">
        <w:rPr>
          <w:sz w:val="24"/>
          <w:szCs w:val="24"/>
        </w:rPr>
        <w:t>Adatkezelési tájékoztató</w:t>
      </w:r>
    </w:p>
    <w:p w14:paraId="45CAB42B" w14:textId="77777777" w:rsidR="009B6A1B" w:rsidRPr="009B6A1B" w:rsidRDefault="009B6A1B" w:rsidP="003F1036">
      <w:pPr>
        <w:widowControl w:val="0"/>
        <w:numPr>
          <w:ilvl w:val="0"/>
          <w:numId w:val="4"/>
        </w:numPr>
        <w:tabs>
          <w:tab w:val="left" w:pos="474"/>
        </w:tabs>
        <w:autoSpaceDE w:val="0"/>
        <w:autoSpaceDN w:val="0"/>
        <w:spacing w:before="273" w:after="0" w:line="240" w:lineRule="auto"/>
        <w:ind w:left="474" w:hanging="358"/>
        <w:rPr>
          <w:rFonts w:eastAsia="Calibri" w:cstheme="minorHAnsi"/>
          <w:b/>
          <w:sz w:val="20"/>
          <w:szCs w:val="20"/>
        </w:rPr>
      </w:pPr>
      <w:r w:rsidRPr="009B6A1B">
        <w:rPr>
          <w:rFonts w:eastAsia="Calibri" w:cstheme="minorHAnsi"/>
          <w:b/>
          <w:spacing w:val="-2"/>
          <w:sz w:val="20"/>
          <w:szCs w:val="20"/>
        </w:rPr>
        <w:t>Adatkezelő</w:t>
      </w:r>
    </w:p>
    <w:p w14:paraId="0DE94C8F" w14:textId="77777777" w:rsidR="009B6A1B" w:rsidRPr="009B6A1B" w:rsidRDefault="009B6A1B" w:rsidP="005D4F05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9B6A1B">
        <w:rPr>
          <w:rFonts w:eastAsia="Calibri" w:cstheme="minorHAnsi"/>
          <w:b/>
          <w:sz w:val="20"/>
          <w:szCs w:val="20"/>
        </w:rPr>
        <w:t>Budapesti</w:t>
      </w:r>
      <w:r w:rsidRPr="009B6A1B">
        <w:rPr>
          <w:rFonts w:eastAsia="Calibri" w:cstheme="minorHAnsi"/>
          <w:b/>
          <w:spacing w:val="-6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z w:val="20"/>
          <w:szCs w:val="20"/>
        </w:rPr>
        <w:t>Módszertani</w:t>
      </w:r>
      <w:r w:rsidRPr="009B6A1B">
        <w:rPr>
          <w:rFonts w:eastAsia="Calibri" w:cstheme="minorHAnsi"/>
          <w:b/>
          <w:spacing w:val="-5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z w:val="20"/>
          <w:szCs w:val="20"/>
        </w:rPr>
        <w:t>és</w:t>
      </w:r>
      <w:r w:rsidRPr="009B6A1B">
        <w:rPr>
          <w:rFonts w:eastAsia="Calibri" w:cstheme="minorHAnsi"/>
          <w:b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z w:val="20"/>
          <w:szCs w:val="20"/>
        </w:rPr>
        <w:t>Szociális</w:t>
      </w:r>
      <w:r w:rsidRPr="009B6A1B">
        <w:rPr>
          <w:rFonts w:eastAsia="Calibri" w:cstheme="minorHAnsi"/>
          <w:b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z w:val="20"/>
          <w:szCs w:val="20"/>
        </w:rPr>
        <w:t>Központ</w:t>
      </w:r>
      <w:r w:rsidRPr="009B6A1B">
        <w:rPr>
          <w:rFonts w:eastAsia="Calibri" w:cstheme="minorHAnsi"/>
          <w:b/>
          <w:spacing w:val="-3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z w:val="20"/>
          <w:szCs w:val="20"/>
        </w:rPr>
        <w:t>és</w:t>
      </w:r>
      <w:r w:rsidRPr="009B6A1B">
        <w:rPr>
          <w:rFonts w:eastAsia="Calibri" w:cstheme="minorHAnsi"/>
          <w:b/>
          <w:spacing w:val="-6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z w:val="20"/>
          <w:szCs w:val="20"/>
        </w:rPr>
        <w:t>Intézményei</w:t>
      </w:r>
      <w:r w:rsidRPr="009B6A1B">
        <w:rPr>
          <w:rFonts w:eastAsia="Calibri" w:cstheme="minorHAnsi"/>
          <w:b/>
          <w:spacing w:val="-3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pacing w:val="-2"/>
          <w:sz w:val="20"/>
          <w:szCs w:val="20"/>
        </w:rPr>
        <w:t>(BMSZKI)</w:t>
      </w:r>
    </w:p>
    <w:p w14:paraId="77E0931B" w14:textId="7A66598A" w:rsidR="009B6A1B" w:rsidRPr="009B6A1B" w:rsidRDefault="009B6A1B" w:rsidP="000562C7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9B6A1B">
        <w:rPr>
          <w:rFonts w:eastAsia="Calibri" w:cstheme="minorHAnsi"/>
          <w:sz w:val="20"/>
          <w:szCs w:val="20"/>
        </w:rPr>
        <w:t>Székhelye:</w:t>
      </w:r>
      <w:r w:rsidRPr="009B6A1B">
        <w:rPr>
          <w:rFonts w:eastAsia="Calibri" w:cstheme="minorHAnsi"/>
          <w:spacing w:val="-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1134</w:t>
      </w:r>
      <w:r w:rsidRPr="009B6A1B">
        <w:rPr>
          <w:rFonts w:eastAsia="Calibri" w:cstheme="minorHAnsi"/>
          <w:spacing w:val="-1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Budapest</w:t>
      </w:r>
      <w:r w:rsidRPr="009B6A1B">
        <w:rPr>
          <w:rFonts w:eastAsia="Calibri" w:cstheme="minorHAnsi"/>
          <w:spacing w:val="-1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Dózsa</w:t>
      </w:r>
      <w:r w:rsidRPr="009B6A1B">
        <w:rPr>
          <w:rFonts w:eastAsia="Calibri" w:cstheme="minorHAnsi"/>
          <w:spacing w:val="-2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György</w:t>
      </w:r>
      <w:r w:rsidRPr="009B6A1B">
        <w:rPr>
          <w:rFonts w:eastAsia="Calibri" w:cstheme="minorHAnsi"/>
          <w:spacing w:val="-5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út</w:t>
      </w:r>
      <w:r w:rsidRPr="009B6A1B">
        <w:rPr>
          <w:rFonts w:eastAsia="Calibri" w:cstheme="minorHAnsi"/>
          <w:spacing w:val="-2"/>
          <w:sz w:val="20"/>
          <w:szCs w:val="20"/>
        </w:rPr>
        <w:t xml:space="preserve"> </w:t>
      </w:r>
      <w:r w:rsidRPr="009B6A1B">
        <w:rPr>
          <w:rFonts w:eastAsia="Calibri" w:cstheme="minorHAnsi"/>
          <w:spacing w:val="-4"/>
          <w:sz w:val="20"/>
          <w:szCs w:val="20"/>
        </w:rPr>
        <w:t>152.</w:t>
      </w:r>
      <w:r w:rsidR="003C7F09">
        <w:rPr>
          <w:rFonts w:eastAsia="Calibri" w:cstheme="minorHAnsi"/>
          <w:spacing w:val="-4"/>
          <w:sz w:val="20"/>
          <w:szCs w:val="20"/>
        </w:rPr>
        <w:t xml:space="preserve">,  </w:t>
      </w:r>
      <w:r w:rsidRPr="009B6A1B">
        <w:rPr>
          <w:rFonts w:eastAsia="Calibri" w:cstheme="minorHAnsi"/>
          <w:sz w:val="20"/>
          <w:szCs w:val="20"/>
        </w:rPr>
        <w:t>Adószáma: 15493950-2-41 képviselője:</w:t>
      </w:r>
      <w:r w:rsidRPr="009B6A1B">
        <w:rPr>
          <w:rFonts w:eastAsia="Calibri" w:cstheme="minorHAnsi"/>
          <w:spacing w:val="-11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Zakar</w:t>
      </w:r>
      <w:r w:rsidRPr="009B6A1B">
        <w:rPr>
          <w:rFonts w:eastAsia="Calibri" w:cstheme="minorHAnsi"/>
          <w:spacing w:val="-11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Gergely</w:t>
      </w:r>
      <w:r w:rsidRPr="009B6A1B">
        <w:rPr>
          <w:rFonts w:eastAsia="Calibri" w:cstheme="minorHAnsi"/>
          <w:spacing w:val="-11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igazgató Elérhetőségei: Tel: 061/238-9501</w:t>
      </w:r>
      <w:r w:rsidR="003C7F09">
        <w:rPr>
          <w:rFonts w:eastAsia="Calibri" w:cstheme="minorHAnsi"/>
          <w:sz w:val="20"/>
          <w:szCs w:val="20"/>
        </w:rPr>
        <w:t xml:space="preserve">, </w:t>
      </w:r>
      <w:r w:rsidRPr="009B6A1B">
        <w:rPr>
          <w:rFonts w:eastAsia="Calibri" w:cstheme="minorHAnsi"/>
          <w:sz w:val="20"/>
          <w:szCs w:val="20"/>
        </w:rPr>
        <w:t>e-mail cím:</w:t>
      </w:r>
      <w:r w:rsidRPr="009B6A1B">
        <w:rPr>
          <w:rFonts w:eastAsia="Calibri" w:cstheme="minorHAnsi"/>
          <w:spacing w:val="-1"/>
          <w:sz w:val="20"/>
          <w:szCs w:val="20"/>
        </w:rPr>
        <w:t xml:space="preserve"> </w:t>
      </w:r>
      <w:hyperlink r:id="rId8">
        <w:r w:rsidRPr="009B6A1B">
          <w:rPr>
            <w:rFonts w:eastAsia="Calibri" w:cstheme="minorHAnsi"/>
            <w:spacing w:val="-2"/>
            <w:sz w:val="20"/>
            <w:szCs w:val="20"/>
          </w:rPr>
          <w:t>titkarsag@bmszki.hu</w:t>
        </w:r>
      </w:hyperlink>
      <w:r w:rsidR="003C7F09">
        <w:rPr>
          <w:rFonts w:eastAsia="Calibri" w:cstheme="minorHAnsi"/>
          <w:spacing w:val="-2"/>
          <w:sz w:val="20"/>
          <w:szCs w:val="20"/>
        </w:rPr>
        <w:t xml:space="preserve">, </w:t>
      </w:r>
      <w:r w:rsidRPr="009B6A1B">
        <w:rPr>
          <w:rFonts w:eastAsia="Calibri" w:cstheme="minorHAnsi"/>
          <w:sz w:val="20"/>
          <w:szCs w:val="20"/>
        </w:rPr>
        <w:t>e-mail cím:</w:t>
      </w:r>
      <w:r w:rsidRPr="009B6A1B">
        <w:rPr>
          <w:rFonts w:eastAsia="Calibri" w:cstheme="minorHAnsi"/>
          <w:spacing w:val="-1"/>
          <w:sz w:val="20"/>
          <w:szCs w:val="20"/>
        </w:rPr>
        <w:t xml:space="preserve"> </w:t>
      </w:r>
      <w:hyperlink r:id="rId9">
        <w:r w:rsidRPr="009B6A1B">
          <w:rPr>
            <w:rFonts w:eastAsia="Calibri" w:cstheme="minorHAnsi"/>
            <w:spacing w:val="-2"/>
            <w:sz w:val="20"/>
            <w:szCs w:val="20"/>
          </w:rPr>
          <w:t>zakar.gergely@bmszki.hu</w:t>
        </w:r>
      </w:hyperlink>
      <w:r w:rsidR="003C7F09">
        <w:rPr>
          <w:rFonts w:eastAsia="Calibri" w:cstheme="minorHAnsi"/>
          <w:spacing w:val="-2"/>
          <w:sz w:val="20"/>
          <w:szCs w:val="20"/>
        </w:rPr>
        <w:t xml:space="preserve">, </w:t>
      </w:r>
      <w:r w:rsidRPr="009B6A1B">
        <w:rPr>
          <w:rFonts w:eastAsia="Calibri" w:cstheme="minorHAnsi"/>
          <w:sz w:val="20"/>
          <w:szCs w:val="20"/>
        </w:rPr>
        <w:t>Honlap:</w:t>
      </w:r>
      <w:r w:rsidRPr="009B6A1B">
        <w:rPr>
          <w:rFonts w:eastAsia="Calibri" w:cstheme="minorHAnsi"/>
          <w:spacing w:val="-3"/>
          <w:sz w:val="20"/>
          <w:szCs w:val="20"/>
        </w:rPr>
        <w:t xml:space="preserve"> </w:t>
      </w:r>
      <w:hyperlink r:id="rId10">
        <w:r w:rsidRPr="009B6A1B">
          <w:rPr>
            <w:rFonts w:eastAsia="Calibri" w:cstheme="minorHAnsi"/>
            <w:color w:val="0000FF"/>
            <w:spacing w:val="-2"/>
            <w:sz w:val="20"/>
            <w:szCs w:val="20"/>
            <w:u w:val="single" w:color="0000FF"/>
          </w:rPr>
          <w:t>www.bmszki.hu</w:t>
        </w:r>
      </w:hyperlink>
    </w:p>
    <w:p w14:paraId="273042FC" w14:textId="2601CB76" w:rsidR="009B6A1B" w:rsidRPr="009B6A1B" w:rsidRDefault="009B6A1B" w:rsidP="000562C7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9B6A1B">
        <w:rPr>
          <w:rFonts w:eastAsia="Calibri" w:cstheme="minorHAnsi"/>
          <w:sz w:val="20"/>
          <w:szCs w:val="20"/>
        </w:rPr>
        <w:t>Az</w:t>
      </w:r>
      <w:r w:rsidRPr="009B6A1B">
        <w:rPr>
          <w:rFonts w:eastAsia="Calibri" w:cstheme="minorHAnsi"/>
          <w:spacing w:val="-6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adatkezelési</w:t>
      </w:r>
      <w:r w:rsidRPr="009B6A1B">
        <w:rPr>
          <w:rFonts w:eastAsia="Calibri" w:cstheme="minorHAnsi"/>
          <w:spacing w:val="-7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tájékoztatónkkal</w:t>
      </w:r>
      <w:r w:rsidRPr="009B6A1B">
        <w:rPr>
          <w:rFonts w:eastAsia="Calibri" w:cstheme="minorHAnsi"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kapcsolatos</w:t>
      </w:r>
      <w:r w:rsidRPr="009B6A1B">
        <w:rPr>
          <w:rFonts w:eastAsia="Calibri" w:cstheme="minorHAnsi"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kérdéseivel</w:t>
      </w:r>
      <w:r w:rsidRPr="009B6A1B">
        <w:rPr>
          <w:rFonts w:eastAsia="Calibri" w:cstheme="minorHAnsi"/>
          <w:spacing w:val="-5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az</w:t>
      </w:r>
      <w:r w:rsidRPr="009B6A1B">
        <w:rPr>
          <w:rFonts w:eastAsia="Calibri" w:cstheme="minorHAnsi"/>
          <w:spacing w:val="1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adatvédelmi</w:t>
      </w:r>
      <w:r w:rsidRPr="009B6A1B">
        <w:rPr>
          <w:rFonts w:eastAsia="Calibri" w:cstheme="minorHAnsi"/>
          <w:spacing w:val="-6"/>
          <w:sz w:val="20"/>
          <w:szCs w:val="20"/>
        </w:rPr>
        <w:t xml:space="preserve"> </w:t>
      </w:r>
      <w:r w:rsidRPr="009B6A1B">
        <w:rPr>
          <w:rFonts w:eastAsia="Calibri" w:cstheme="minorHAnsi"/>
          <w:spacing w:val="-2"/>
          <w:sz w:val="20"/>
          <w:szCs w:val="20"/>
        </w:rPr>
        <w:t>tisztviselőhöz</w:t>
      </w:r>
      <w:r w:rsidR="003C7F09">
        <w:rPr>
          <w:rFonts w:eastAsia="Calibri" w:cstheme="minorHAnsi"/>
          <w:spacing w:val="-2"/>
          <w:sz w:val="20"/>
          <w:szCs w:val="20"/>
        </w:rPr>
        <w:t xml:space="preserve"> </w:t>
      </w:r>
      <w:r w:rsidRPr="009B6A1B">
        <w:rPr>
          <w:rFonts w:eastAsia="Calibri" w:cstheme="minorHAnsi"/>
          <w:spacing w:val="-2"/>
          <w:sz w:val="20"/>
          <w:szCs w:val="20"/>
        </w:rPr>
        <w:t>fordulhat.</w:t>
      </w:r>
      <w:r w:rsidRPr="003C7F09">
        <w:rPr>
          <w:rFonts w:eastAsia="Calibri" w:cstheme="minorHAnsi"/>
          <w:spacing w:val="-2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Adatvédelmi</w:t>
      </w:r>
      <w:r w:rsidRPr="009B6A1B">
        <w:rPr>
          <w:rFonts w:eastAsia="Calibri" w:cstheme="minorHAnsi"/>
          <w:spacing w:val="-5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tisztviselő:</w:t>
      </w:r>
      <w:r w:rsidRPr="009B6A1B">
        <w:rPr>
          <w:rFonts w:eastAsia="Calibri" w:cstheme="minorHAnsi"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Ritterné</w:t>
      </w:r>
      <w:r w:rsidRPr="009B6A1B">
        <w:rPr>
          <w:rFonts w:eastAsia="Calibri" w:cstheme="minorHAnsi"/>
          <w:spacing w:val="-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lastRenderedPageBreak/>
        <w:t>dr.</w:t>
      </w:r>
      <w:r w:rsidRPr="009B6A1B">
        <w:rPr>
          <w:rFonts w:eastAsia="Calibri" w:cstheme="minorHAnsi"/>
          <w:spacing w:val="-3"/>
          <w:sz w:val="20"/>
          <w:szCs w:val="20"/>
        </w:rPr>
        <w:t xml:space="preserve"> </w:t>
      </w:r>
      <w:r w:rsidR="000562C7">
        <w:rPr>
          <w:rFonts w:eastAsia="Calibri" w:cstheme="minorHAnsi"/>
          <w:spacing w:val="-3"/>
          <w:sz w:val="20"/>
          <w:szCs w:val="20"/>
        </w:rPr>
        <w:t xml:space="preserve">Ritterné </w:t>
      </w:r>
      <w:r w:rsidRPr="009B6A1B">
        <w:rPr>
          <w:rFonts w:eastAsia="Calibri" w:cstheme="minorHAnsi"/>
          <w:sz w:val="20"/>
          <w:szCs w:val="20"/>
        </w:rPr>
        <w:t>Nagy</w:t>
      </w:r>
      <w:r w:rsidRPr="009B6A1B">
        <w:rPr>
          <w:rFonts w:eastAsia="Calibri" w:cstheme="minorHAnsi"/>
          <w:spacing w:val="-5"/>
          <w:sz w:val="20"/>
          <w:szCs w:val="20"/>
        </w:rPr>
        <w:t xml:space="preserve"> </w:t>
      </w:r>
      <w:r w:rsidRPr="009B6A1B">
        <w:rPr>
          <w:rFonts w:eastAsia="Calibri" w:cstheme="minorHAnsi"/>
          <w:spacing w:val="-4"/>
          <w:sz w:val="20"/>
          <w:szCs w:val="20"/>
        </w:rPr>
        <w:t>Edit,</w:t>
      </w:r>
      <w:r w:rsidR="003C7F09">
        <w:rPr>
          <w:rFonts w:eastAsia="Calibri" w:cstheme="minorHAnsi"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elérhetőségei:</w:t>
      </w:r>
      <w:r w:rsidRPr="009B6A1B">
        <w:rPr>
          <w:rFonts w:eastAsia="Calibri" w:cstheme="minorHAnsi"/>
          <w:spacing w:val="-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Budapest,</w:t>
      </w:r>
      <w:r w:rsidRPr="009B6A1B">
        <w:rPr>
          <w:rFonts w:eastAsia="Calibri" w:cstheme="minorHAnsi"/>
          <w:spacing w:val="-6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XIII.</w:t>
      </w:r>
      <w:r w:rsidRPr="009B6A1B">
        <w:rPr>
          <w:rFonts w:eastAsia="Calibri" w:cstheme="minorHAnsi"/>
          <w:spacing w:val="-5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Dózsa</w:t>
      </w:r>
      <w:r w:rsidRPr="009B6A1B">
        <w:rPr>
          <w:rFonts w:eastAsia="Calibri" w:cstheme="minorHAnsi"/>
          <w:spacing w:val="-6"/>
          <w:sz w:val="20"/>
          <w:szCs w:val="20"/>
        </w:rPr>
        <w:t xml:space="preserve"> </w:t>
      </w:r>
      <w:proofErr w:type="spellStart"/>
      <w:r w:rsidRPr="009B6A1B">
        <w:rPr>
          <w:rFonts w:eastAsia="Calibri" w:cstheme="minorHAnsi"/>
          <w:sz w:val="20"/>
          <w:szCs w:val="20"/>
        </w:rPr>
        <w:t>Gy</w:t>
      </w:r>
      <w:proofErr w:type="spellEnd"/>
      <w:r w:rsidRPr="009B6A1B">
        <w:rPr>
          <w:rFonts w:eastAsia="Calibri" w:cstheme="minorHAnsi"/>
          <w:sz w:val="20"/>
          <w:szCs w:val="20"/>
        </w:rPr>
        <w:t>.</w:t>
      </w:r>
      <w:r w:rsidRPr="009B6A1B">
        <w:rPr>
          <w:rFonts w:eastAsia="Calibri" w:cstheme="minorHAnsi"/>
          <w:spacing w:val="-5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út</w:t>
      </w:r>
      <w:r w:rsidRPr="009B6A1B">
        <w:rPr>
          <w:rFonts w:eastAsia="Calibri" w:cstheme="minorHAnsi"/>
          <w:spacing w:val="-5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152.,</w:t>
      </w:r>
      <w:r w:rsidRPr="009B6A1B">
        <w:rPr>
          <w:rFonts w:eastAsia="Calibri" w:cstheme="minorHAnsi"/>
          <w:spacing w:val="-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e-mail</w:t>
      </w:r>
      <w:r w:rsidRPr="009B6A1B">
        <w:rPr>
          <w:rFonts w:eastAsia="Calibri" w:cstheme="minorHAnsi"/>
          <w:spacing w:val="-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cím:</w:t>
      </w:r>
      <w:r w:rsidRPr="009B6A1B">
        <w:rPr>
          <w:rFonts w:eastAsia="Calibri" w:cstheme="minorHAnsi"/>
          <w:spacing w:val="-5"/>
          <w:sz w:val="20"/>
          <w:szCs w:val="20"/>
        </w:rPr>
        <w:t xml:space="preserve"> </w:t>
      </w:r>
      <w:hyperlink r:id="rId11">
        <w:r w:rsidRPr="009B6A1B">
          <w:rPr>
            <w:rFonts w:eastAsia="Calibri" w:cstheme="minorHAnsi"/>
            <w:sz w:val="20"/>
            <w:szCs w:val="20"/>
          </w:rPr>
          <w:t>adatvedelem@bmszki.hu</w:t>
        </w:r>
      </w:hyperlink>
      <w:r w:rsidRPr="009B6A1B">
        <w:rPr>
          <w:rFonts w:eastAsia="Calibri" w:cstheme="minorHAnsi"/>
          <w:sz w:val="20"/>
          <w:szCs w:val="20"/>
        </w:rPr>
        <w:t xml:space="preserve"> Adatkezelési táj</w:t>
      </w:r>
      <w:r w:rsidRPr="003C7F09">
        <w:rPr>
          <w:rFonts w:eastAsia="Calibri" w:cstheme="minorHAnsi"/>
          <w:sz w:val="20"/>
          <w:szCs w:val="20"/>
        </w:rPr>
        <w:t>é</w:t>
      </w:r>
      <w:r w:rsidRPr="009B6A1B">
        <w:rPr>
          <w:rFonts w:eastAsia="Calibri" w:cstheme="minorHAnsi"/>
          <w:sz w:val="20"/>
          <w:szCs w:val="20"/>
        </w:rPr>
        <w:t xml:space="preserve">koztató letölthető a </w:t>
      </w:r>
      <w:hyperlink r:id="rId12" w:history="1">
        <w:r w:rsidR="003C7F09" w:rsidRPr="009B6A1B">
          <w:rPr>
            <w:rStyle w:val="Hiperhivatkozs"/>
            <w:rFonts w:eastAsia="Calibri" w:cstheme="minorHAnsi"/>
            <w:sz w:val="20"/>
            <w:szCs w:val="20"/>
          </w:rPr>
          <w:t>www.bmszki.hu/adatvedelem</w:t>
        </w:r>
      </w:hyperlink>
      <w:r w:rsidR="003C7F09">
        <w:rPr>
          <w:rFonts w:eastAsia="Calibri" w:cstheme="minorHAnsi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oldalról.</w:t>
      </w:r>
    </w:p>
    <w:p w14:paraId="257D77AB" w14:textId="62AD11FF" w:rsidR="009B6A1B" w:rsidRPr="009B6A1B" w:rsidRDefault="009B6A1B" w:rsidP="000562C7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9B6A1B">
        <w:rPr>
          <w:rFonts w:eastAsia="Calibri" w:cstheme="minorHAnsi"/>
          <w:sz w:val="20"/>
          <w:szCs w:val="20"/>
        </w:rPr>
        <w:t>A</w:t>
      </w:r>
      <w:r w:rsidRPr="009B6A1B">
        <w:rPr>
          <w:rFonts w:eastAsia="Calibri" w:cstheme="minorHAnsi"/>
          <w:spacing w:val="-5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BMSZKI</w:t>
      </w:r>
      <w:r w:rsidRPr="009B6A1B">
        <w:rPr>
          <w:rFonts w:eastAsia="Calibri" w:cstheme="minorHAnsi"/>
          <w:spacing w:val="-2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elkötelezett,</w:t>
      </w:r>
      <w:r w:rsidRPr="009B6A1B">
        <w:rPr>
          <w:rFonts w:eastAsia="Calibri" w:cstheme="minorHAnsi"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hogy</w:t>
      </w:r>
      <w:r w:rsidRPr="009B6A1B">
        <w:rPr>
          <w:rFonts w:eastAsia="Calibri" w:cstheme="minorHAnsi"/>
          <w:spacing w:val="-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tiszteletben</w:t>
      </w:r>
      <w:r w:rsidRPr="009B6A1B">
        <w:rPr>
          <w:rFonts w:eastAsia="Calibri" w:cstheme="minorHAnsi"/>
          <w:spacing w:val="-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tartsa</w:t>
      </w:r>
      <w:r w:rsidRPr="009B6A1B">
        <w:rPr>
          <w:rFonts w:eastAsia="Calibri" w:cstheme="minorHAnsi"/>
          <w:spacing w:val="-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az</w:t>
      </w:r>
      <w:r w:rsidRPr="009B6A1B">
        <w:rPr>
          <w:rFonts w:eastAsia="Calibri" w:cstheme="minorHAnsi"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Ön</w:t>
      </w:r>
      <w:r w:rsidRPr="009B6A1B">
        <w:rPr>
          <w:rFonts w:eastAsia="Calibri" w:cstheme="minorHAnsi"/>
          <w:spacing w:val="-2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személyes</w:t>
      </w:r>
      <w:r w:rsidRPr="009B6A1B">
        <w:rPr>
          <w:rFonts w:eastAsia="Calibri" w:cstheme="minorHAnsi"/>
          <w:spacing w:val="-3"/>
          <w:sz w:val="20"/>
          <w:szCs w:val="20"/>
        </w:rPr>
        <w:t xml:space="preserve"> </w:t>
      </w:r>
      <w:r w:rsidRPr="009B6A1B">
        <w:rPr>
          <w:rFonts w:eastAsia="Calibri" w:cstheme="minorHAnsi"/>
          <w:spacing w:val="-2"/>
          <w:sz w:val="20"/>
          <w:szCs w:val="20"/>
        </w:rPr>
        <w:t>adatait.</w:t>
      </w:r>
      <w:r w:rsidRPr="003C7F09">
        <w:rPr>
          <w:rFonts w:eastAsia="Calibri" w:cstheme="minorHAnsi"/>
          <w:spacing w:val="-2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</w:t>
      </w:r>
      <w:r w:rsidRPr="009B6A1B">
        <w:rPr>
          <w:rFonts w:eastAsia="Calibri" w:cstheme="minorHAnsi"/>
          <w:spacing w:val="-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BMSZKI</w:t>
      </w:r>
      <w:r w:rsidRPr="009B6A1B">
        <w:rPr>
          <w:rFonts w:eastAsia="Calibri" w:cstheme="minorHAnsi"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komolyan</w:t>
      </w:r>
      <w:r w:rsidRPr="009B6A1B">
        <w:rPr>
          <w:rFonts w:eastAsia="Calibri" w:cstheme="minorHAnsi"/>
          <w:spacing w:val="-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veszi</w:t>
      </w:r>
      <w:r w:rsidRPr="009B6A1B">
        <w:rPr>
          <w:rFonts w:eastAsia="Calibri" w:cstheme="minorHAnsi"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az</w:t>
      </w:r>
      <w:r w:rsidRPr="009B6A1B">
        <w:rPr>
          <w:rFonts w:eastAsia="Calibri" w:cstheme="minorHAnsi"/>
          <w:spacing w:val="-5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adatvédelmet,</w:t>
      </w:r>
      <w:r w:rsidRPr="009B6A1B">
        <w:rPr>
          <w:rFonts w:eastAsia="Calibri" w:cstheme="minorHAnsi"/>
          <w:spacing w:val="-5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az</w:t>
      </w:r>
      <w:r w:rsidRPr="009B6A1B">
        <w:rPr>
          <w:rFonts w:eastAsia="Calibri" w:cstheme="minorHAnsi"/>
          <w:spacing w:val="-5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adatbiztonságot</w:t>
      </w:r>
      <w:r w:rsidRPr="009B6A1B">
        <w:rPr>
          <w:rFonts w:eastAsia="Calibri" w:cstheme="minorHAnsi"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és</w:t>
      </w:r>
      <w:r w:rsidRPr="009B6A1B">
        <w:rPr>
          <w:rFonts w:eastAsia="Calibri" w:cstheme="minorHAnsi"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az</w:t>
      </w:r>
      <w:r w:rsidRPr="009B6A1B">
        <w:rPr>
          <w:rFonts w:eastAsia="Calibri" w:cstheme="minorHAnsi"/>
          <w:spacing w:val="-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adatvédelemnek</w:t>
      </w:r>
      <w:r w:rsidRPr="009B6A1B">
        <w:rPr>
          <w:rFonts w:eastAsia="Calibri" w:cstheme="minorHAnsi"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és</w:t>
      </w:r>
      <w:r w:rsidRPr="009B6A1B">
        <w:rPr>
          <w:rFonts w:eastAsia="Calibri" w:cstheme="minorHAnsi"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 xml:space="preserve">a mindenkori </w:t>
      </w:r>
      <w:r w:rsidRPr="003C7F09">
        <w:rPr>
          <w:rFonts w:eastAsia="Calibri" w:cstheme="minorHAnsi"/>
          <w:sz w:val="20"/>
          <w:szCs w:val="20"/>
        </w:rPr>
        <w:t>a</w:t>
      </w:r>
      <w:r w:rsidRPr="009B6A1B">
        <w:rPr>
          <w:rFonts w:eastAsia="Calibri" w:cstheme="minorHAnsi"/>
          <w:sz w:val="20"/>
          <w:szCs w:val="20"/>
        </w:rPr>
        <w:t>datvédelemre vonatkozó jogszabályoknak, valamint jogszabályi</w:t>
      </w:r>
      <w:r w:rsidRPr="003C7F09">
        <w:rPr>
          <w:rFonts w:eastAsia="Calibri" w:cstheme="minorHAnsi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rendelkezéseknek</w:t>
      </w:r>
      <w:r w:rsidRPr="009B6A1B">
        <w:rPr>
          <w:rFonts w:eastAsia="Calibri" w:cstheme="minorHAnsi"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való</w:t>
      </w:r>
      <w:r w:rsidRPr="009B6A1B">
        <w:rPr>
          <w:rFonts w:eastAsia="Calibri" w:cstheme="minorHAnsi"/>
          <w:spacing w:val="-2"/>
          <w:sz w:val="20"/>
          <w:szCs w:val="20"/>
        </w:rPr>
        <w:t xml:space="preserve"> megfelelést</w:t>
      </w:r>
    </w:p>
    <w:p w14:paraId="5964A629" w14:textId="77777777" w:rsidR="009B6A1B" w:rsidRPr="009B6A1B" w:rsidRDefault="009B6A1B" w:rsidP="003F1036">
      <w:pPr>
        <w:widowControl w:val="0"/>
        <w:numPr>
          <w:ilvl w:val="0"/>
          <w:numId w:val="4"/>
        </w:numPr>
        <w:tabs>
          <w:tab w:val="left" w:pos="356"/>
        </w:tabs>
        <w:autoSpaceDE w:val="0"/>
        <w:autoSpaceDN w:val="0"/>
        <w:spacing w:before="292" w:after="0" w:line="240" w:lineRule="auto"/>
        <w:ind w:left="356" w:hanging="240"/>
        <w:jc w:val="both"/>
        <w:rPr>
          <w:rFonts w:eastAsia="Calibri" w:cstheme="minorHAnsi"/>
          <w:b/>
          <w:sz w:val="20"/>
          <w:szCs w:val="20"/>
        </w:rPr>
      </w:pPr>
      <w:r w:rsidRPr="009B6A1B">
        <w:rPr>
          <w:rFonts w:eastAsia="Calibri" w:cstheme="minorHAnsi"/>
          <w:b/>
          <w:sz w:val="20"/>
          <w:szCs w:val="20"/>
        </w:rPr>
        <w:t>Az</w:t>
      </w:r>
      <w:r w:rsidRPr="009B6A1B">
        <w:rPr>
          <w:rFonts w:eastAsia="Calibri" w:cstheme="minorHAnsi"/>
          <w:b/>
          <w:spacing w:val="-3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z w:val="20"/>
          <w:szCs w:val="20"/>
        </w:rPr>
        <w:t>adatkezelés</w:t>
      </w:r>
      <w:r w:rsidRPr="009B6A1B">
        <w:rPr>
          <w:rFonts w:eastAsia="Calibri" w:cstheme="minorHAnsi"/>
          <w:b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z w:val="20"/>
          <w:szCs w:val="20"/>
        </w:rPr>
        <w:t>alapjául</w:t>
      </w:r>
      <w:r w:rsidRPr="009B6A1B">
        <w:rPr>
          <w:rFonts w:eastAsia="Calibri" w:cstheme="minorHAnsi"/>
          <w:b/>
          <w:spacing w:val="-2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z w:val="20"/>
          <w:szCs w:val="20"/>
        </w:rPr>
        <w:t>szolgáló</w:t>
      </w:r>
      <w:r w:rsidRPr="009B6A1B">
        <w:rPr>
          <w:rFonts w:eastAsia="Calibri" w:cstheme="minorHAnsi"/>
          <w:b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pacing w:val="-2"/>
          <w:sz w:val="20"/>
          <w:szCs w:val="20"/>
        </w:rPr>
        <w:t>jogszabályok</w:t>
      </w:r>
    </w:p>
    <w:p w14:paraId="05476816" w14:textId="77777777" w:rsidR="009B6A1B" w:rsidRPr="009B6A1B" w:rsidRDefault="009B6A1B" w:rsidP="003F1036">
      <w:pPr>
        <w:widowControl w:val="0"/>
        <w:numPr>
          <w:ilvl w:val="1"/>
          <w:numId w:val="4"/>
        </w:numPr>
        <w:tabs>
          <w:tab w:val="left" w:pos="836"/>
        </w:tabs>
        <w:autoSpaceDE w:val="0"/>
        <w:autoSpaceDN w:val="0"/>
        <w:spacing w:before="60" w:after="0" w:line="240" w:lineRule="auto"/>
        <w:ind w:right="114"/>
        <w:jc w:val="both"/>
        <w:rPr>
          <w:rFonts w:eastAsia="Calibri" w:cstheme="minorHAnsi"/>
          <w:sz w:val="20"/>
          <w:szCs w:val="20"/>
        </w:rPr>
      </w:pPr>
      <w:r w:rsidRPr="009B6A1B">
        <w:rPr>
          <w:rFonts w:eastAsia="Calibri" w:cstheme="minorHAnsi"/>
          <w:sz w:val="20"/>
          <w:szCs w:val="20"/>
        </w:rPr>
        <w:t>az</w:t>
      </w:r>
      <w:r w:rsidRPr="009B6A1B">
        <w:rPr>
          <w:rFonts w:eastAsia="Calibri" w:cstheme="minorHAnsi"/>
          <w:spacing w:val="-11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Európai</w:t>
      </w:r>
      <w:r w:rsidRPr="009B6A1B">
        <w:rPr>
          <w:rFonts w:eastAsia="Calibri" w:cstheme="minorHAnsi"/>
          <w:spacing w:val="-1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Parlament</w:t>
      </w:r>
      <w:r w:rsidRPr="009B6A1B">
        <w:rPr>
          <w:rFonts w:eastAsia="Calibri" w:cstheme="minorHAnsi"/>
          <w:spacing w:val="-10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és</w:t>
      </w:r>
      <w:r w:rsidRPr="009B6A1B">
        <w:rPr>
          <w:rFonts w:eastAsia="Calibri" w:cstheme="minorHAnsi"/>
          <w:spacing w:val="-1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</w:t>
      </w:r>
      <w:r w:rsidRPr="009B6A1B">
        <w:rPr>
          <w:rFonts w:eastAsia="Calibri" w:cstheme="minorHAnsi"/>
          <w:spacing w:val="-11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Tanács</w:t>
      </w:r>
      <w:r w:rsidRPr="009B6A1B">
        <w:rPr>
          <w:rFonts w:eastAsia="Calibri" w:cstheme="minorHAnsi"/>
          <w:spacing w:val="-12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2016/679.</w:t>
      </w:r>
      <w:r w:rsidRPr="009B6A1B">
        <w:rPr>
          <w:rFonts w:eastAsia="Calibri" w:cstheme="minorHAnsi"/>
          <w:spacing w:val="-11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rendelete</w:t>
      </w:r>
      <w:r w:rsidRPr="009B6A1B">
        <w:rPr>
          <w:rFonts w:eastAsia="Calibri" w:cstheme="minorHAnsi"/>
          <w:spacing w:val="-1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(2016.</w:t>
      </w:r>
      <w:r w:rsidRPr="009B6A1B">
        <w:rPr>
          <w:rFonts w:eastAsia="Calibri" w:cstheme="minorHAnsi"/>
          <w:spacing w:val="-1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április</w:t>
      </w:r>
      <w:r w:rsidRPr="009B6A1B">
        <w:rPr>
          <w:rFonts w:eastAsia="Calibri" w:cstheme="minorHAnsi"/>
          <w:spacing w:val="-14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27.)</w:t>
      </w:r>
      <w:r w:rsidRPr="009B6A1B">
        <w:rPr>
          <w:rFonts w:eastAsia="Calibri" w:cstheme="minorHAnsi"/>
          <w:spacing w:val="-12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</w:t>
      </w:r>
      <w:r w:rsidRPr="009B6A1B">
        <w:rPr>
          <w:rFonts w:eastAsia="Calibri" w:cstheme="minorHAnsi"/>
          <w:spacing w:val="-1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 xml:space="preserve">természetes személyeknek a személyes adatok kezelése tekintetében történő védelméről és az ilyen adatok szabad áramlásáról, valamint a 95/46/EK rendelet hatályon kívül helyezéséről: </w:t>
      </w:r>
      <w:hyperlink r:id="rId13">
        <w:r w:rsidRPr="009B6A1B">
          <w:rPr>
            <w:rFonts w:eastAsia="Calibri" w:cstheme="minorHAnsi"/>
            <w:color w:val="0462C1"/>
            <w:sz w:val="20"/>
            <w:szCs w:val="20"/>
            <w:u w:val="single" w:color="0462C1"/>
          </w:rPr>
          <w:t>https://www.naih.hu/files/GDPR_TXT_HU.pdf</w:t>
        </w:r>
      </w:hyperlink>
    </w:p>
    <w:p w14:paraId="1F70CAC4" w14:textId="77777777" w:rsidR="009B6A1B" w:rsidRPr="009B6A1B" w:rsidRDefault="009B6A1B" w:rsidP="003F1036">
      <w:pPr>
        <w:widowControl w:val="0"/>
        <w:numPr>
          <w:ilvl w:val="1"/>
          <w:numId w:val="4"/>
        </w:numPr>
        <w:tabs>
          <w:tab w:val="left" w:pos="836"/>
        </w:tabs>
        <w:autoSpaceDE w:val="0"/>
        <w:autoSpaceDN w:val="0"/>
        <w:spacing w:before="2" w:after="0" w:line="240" w:lineRule="auto"/>
        <w:ind w:right="117"/>
        <w:jc w:val="both"/>
        <w:rPr>
          <w:rFonts w:eastAsia="Calibri" w:cstheme="minorHAnsi"/>
          <w:sz w:val="20"/>
          <w:szCs w:val="20"/>
        </w:rPr>
      </w:pPr>
      <w:r w:rsidRPr="009B6A1B">
        <w:rPr>
          <w:rFonts w:eastAsia="Calibri" w:cstheme="minorHAnsi"/>
          <w:sz w:val="20"/>
          <w:szCs w:val="20"/>
        </w:rPr>
        <w:t>az</w:t>
      </w:r>
      <w:r w:rsidRPr="009B6A1B">
        <w:rPr>
          <w:rFonts w:eastAsia="Calibri" w:cstheme="minorHAnsi"/>
          <w:spacing w:val="-10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információs</w:t>
      </w:r>
      <w:r w:rsidRPr="009B6A1B">
        <w:rPr>
          <w:rFonts w:eastAsia="Calibri" w:cstheme="minorHAnsi"/>
          <w:spacing w:val="-1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önrendelkezési</w:t>
      </w:r>
      <w:r w:rsidRPr="009B6A1B">
        <w:rPr>
          <w:rFonts w:eastAsia="Calibri" w:cstheme="minorHAnsi"/>
          <w:spacing w:val="-1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jogról</w:t>
      </w:r>
      <w:r w:rsidRPr="009B6A1B">
        <w:rPr>
          <w:rFonts w:eastAsia="Calibri" w:cstheme="minorHAnsi"/>
          <w:spacing w:val="-12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és</w:t>
      </w:r>
      <w:r w:rsidRPr="009B6A1B">
        <w:rPr>
          <w:rFonts w:eastAsia="Calibri" w:cstheme="minorHAnsi"/>
          <w:spacing w:val="-1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az</w:t>
      </w:r>
      <w:r w:rsidRPr="009B6A1B">
        <w:rPr>
          <w:rFonts w:eastAsia="Calibri" w:cstheme="minorHAnsi"/>
          <w:spacing w:val="-12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információszabadságról</w:t>
      </w:r>
      <w:r w:rsidRPr="009B6A1B">
        <w:rPr>
          <w:rFonts w:eastAsia="Calibri" w:cstheme="minorHAnsi"/>
          <w:spacing w:val="-1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szóló</w:t>
      </w:r>
      <w:r w:rsidRPr="009B6A1B">
        <w:rPr>
          <w:rFonts w:eastAsia="Calibri" w:cstheme="minorHAnsi"/>
          <w:spacing w:val="-1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2011.</w:t>
      </w:r>
      <w:r w:rsidRPr="009B6A1B">
        <w:rPr>
          <w:rFonts w:eastAsia="Calibri" w:cstheme="minorHAnsi"/>
          <w:spacing w:val="-11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évi</w:t>
      </w:r>
      <w:r w:rsidRPr="009B6A1B">
        <w:rPr>
          <w:rFonts w:eastAsia="Calibri" w:cstheme="minorHAnsi"/>
          <w:spacing w:val="-13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 xml:space="preserve">CXII. </w:t>
      </w:r>
      <w:r w:rsidRPr="009B6A1B">
        <w:rPr>
          <w:rFonts w:eastAsia="Calibri" w:cstheme="minorHAnsi"/>
          <w:spacing w:val="-2"/>
          <w:sz w:val="20"/>
          <w:szCs w:val="20"/>
        </w:rPr>
        <w:t>törvény:</w:t>
      </w:r>
    </w:p>
    <w:p w14:paraId="73B0E5DB" w14:textId="77777777" w:rsidR="009B6A1B" w:rsidRPr="003C7F09" w:rsidRDefault="007A2FE8" w:rsidP="003F1036">
      <w:pPr>
        <w:widowControl w:val="0"/>
        <w:autoSpaceDE w:val="0"/>
        <w:autoSpaceDN w:val="0"/>
        <w:spacing w:after="0" w:line="240" w:lineRule="auto"/>
        <w:ind w:left="836"/>
        <w:rPr>
          <w:rFonts w:eastAsia="Calibri" w:cstheme="minorHAnsi"/>
          <w:sz w:val="20"/>
          <w:szCs w:val="20"/>
        </w:rPr>
      </w:pPr>
      <w:hyperlink r:id="rId14">
        <w:r w:rsidR="009B6A1B" w:rsidRPr="009B6A1B">
          <w:rPr>
            <w:rFonts w:eastAsia="Calibri" w:cstheme="minorHAnsi"/>
            <w:color w:val="0462C1"/>
            <w:spacing w:val="-2"/>
            <w:sz w:val="20"/>
            <w:szCs w:val="20"/>
            <w:u w:val="single" w:color="0462C1"/>
          </w:rPr>
          <w:t>https://net.jogtar.hu/jr/gen/hjegy_doc.cgi?docid=A1100112.TV</w:t>
        </w:r>
      </w:hyperlink>
    </w:p>
    <w:p w14:paraId="34C1C90F" w14:textId="77777777" w:rsidR="009B6A1B" w:rsidRPr="003C7F09" w:rsidRDefault="009B6A1B" w:rsidP="003F1036">
      <w:pPr>
        <w:widowControl w:val="0"/>
        <w:numPr>
          <w:ilvl w:val="1"/>
          <w:numId w:val="4"/>
        </w:numPr>
        <w:tabs>
          <w:tab w:val="left" w:pos="836"/>
        </w:tabs>
        <w:autoSpaceDE w:val="0"/>
        <w:autoSpaceDN w:val="0"/>
        <w:spacing w:before="2" w:after="0" w:line="240" w:lineRule="auto"/>
        <w:ind w:right="117"/>
        <w:jc w:val="both"/>
        <w:rPr>
          <w:rFonts w:eastAsia="Calibri" w:cstheme="minorHAnsi"/>
          <w:sz w:val="20"/>
          <w:szCs w:val="20"/>
        </w:rPr>
      </w:pPr>
      <w:r w:rsidRPr="009B6A1B">
        <w:rPr>
          <w:rFonts w:eastAsia="Calibri" w:cstheme="minorHAnsi"/>
          <w:sz w:val="20"/>
          <w:szCs w:val="20"/>
        </w:rPr>
        <w:t>az elektronikus hírközlésről szóló 2003. évi C. törvény:</w:t>
      </w:r>
    </w:p>
    <w:p w14:paraId="283CA9DE" w14:textId="36C3A43C" w:rsidR="009B6A1B" w:rsidRPr="009B6A1B" w:rsidRDefault="007A2FE8" w:rsidP="003F1036">
      <w:pPr>
        <w:widowControl w:val="0"/>
        <w:tabs>
          <w:tab w:val="left" w:pos="836"/>
        </w:tabs>
        <w:autoSpaceDE w:val="0"/>
        <w:autoSpaceDN w:val="0"/>
        <w:spacing w:before="2" w:after="0" w:line="240" w:lineRule="auto"/>
        <w:ind w:left="836" w:right="117"/>
        <w:jc w:val="both"/>
        <w:rPr>
          <w:rFonts w:eastAsia="Calibri" w:cstheme="minorHAnsi"/>
          <w:sz w:val="20"/>
          <w:szCs w:val="20"/>
        </w:rPr>
      </w:pPr>
      <w:hyperlink r:id="rId15" w:history="1">
        <w:r w:rsidR="009B6A1B" w:rsidRPr="009B6A1B">
          <w:rPr>
            <w:rStyle w:val="Hiperhivatkozs"/>
            <w:rFonts w:eastAsia="Calibri" w:cstheme="minorHAnsi"/>
            <w:spacing w:val="-2"/>
            <w:sz w:val="20"/>
            <w:szCs w:val="20"/>
          </w:rPr>
          <w:t>https://net.jogtar.hu/jogszabaly?docid=A0300100.TV</w:t>
        </w:r>
      </w:hyperlink>
    </w:p>
    <w:p w14:paraId="74C3877F" w14:textId="651D4657" w:rsidR="009B6A1B" w:rsidRPr="009B6A1B" w:rsidRDefault="009B6A1B" w:rsidP="003F1036">
      <w:pPr>
        <w:widowControl w:val="0"/>
        <w:numPr>
          <w:ilvl w:val="0"/>
          <w:numId w:val="4"/>
        </w:numPr>
        <w:tabs>
          <w:tab w:val="left" w:pos="357"/>
        </w:tabs>
        <w:autoSpaceDE w:val="0"/>
        <w:autoSpaceDN w:val="0"/>
        <w:spacing w:before="120" w:after="0" w:line="240" w:lineRule="auto"/>
        <w:ind w:left="351" w:hanging="238"/>
        <w:rPr>
          <w:rFonts w:eastAsia="Calibri" w:cstheme="minorHAnsi"/>
          <w:b/>
          <w:sz w:val="20"/>
          <w:szCs w:val="20"/>
        </w:rPr>
      </w:pPr>
      <w:r w:rsidRPr="009B6A1B">
        <w:rPr>
          <w:rFonts w:eastAsia="Calibri" w:cstheme="minorHAnsi"/>
          <w:b/>
          <w:sz w:val="20"/>
          <w:szCs w:val="20"/>
        </w:rPr>
        <w:t>A</w:t>
      </w:r>
      <w:r w:rsidRPr="009B6A1B">
        <w:rPr>
          <w:rFonts w:eastAsia="Calibri" w:cstheme="minorHAnsi"/>
          <w:b/>
          <w:spacing w:val="-5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z w:val="20"/>
          <w:szCs w:val="20"/>
        </w:rPr>
        <w:t>pályázathoz</w:t>
      </w:r>
      <w:r w:rsidRPr="009B6A1B">
        <w:rPr>
          <w:rFonts w:eastAsia="Calibri" w:cstheme="minorHAnsi"/>
          <w:b/>
          <w:spacing w:val="-2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z w:val="20"/>
          <w:szCs w:val="20"/>
        </w:rPr>
        <w:t>kapcsolódó</w:t>
      </w:r>
      <w:r w:rsidRPr="009B6A1B">
        <w:rPr>
          <w:rFonts w:eastAsia="Calibri" w:cstheme="minorHAnsi"/>
          <w:b/>
          <w:spacing w:val="-2"/>
          <w:sz w:val="20"/>
          <w:szCs w:val="20"/>
        </w:rPr>
        <w:t xml:space="preserve"> adatkezelés</w:t>
      </w:r>
    </w:p>
    <w:p w14:paraId="471A1136" w14:textId="77581BC5" w:rsidR="009B6A1B" w:rsidRPr="009B6A1B" w:rsidRDefault="009B6A1B" w:rsidP="003F1036">
      <w:pPr>
        <w:widowControl w:val="0"/>
        <w:numPr>
          <w:ilvl w:val="1"/>
          <w:numId w:val="5"/>
        </w:numPr>
        <w:autoSpaceDE w:val="0"/>
        <w:autoSpaceDN w:val="0"/>
        <w:spacing w:before="109" w:after="0" w:line="240" w:lineRule="auto"/>
        <w:ind w:left="539" w:hanging="423"/>
        <w:rPr>
          <w:rFonts w:eastAsia="Calibri" w:cstheme="minorHAnsi"/>
          <w:b/>
          <w:sz w:val="20"/>
          <w:szCs w:val="20"/>
        </w:rPr>
      </w:pPr>
      <w:r w:rsidRPr="009B6A1B">
        <w:rPr>
          <w:rFonts w:eastAsia="Calibri" w:cstheme="minorHAnsi"/>
          <w:b/>
          <w:sz w:val="20"/>
          <w:szCs w:val="20"/>
        </w:rPr>
        <w:t>A</w:t>
      </w:r>
      <w:r w:rsidRPr="009B6A1B">
        <w:rPr>
          <w:rFonts w:eastAsia="Calibri" w:cstheme="minorHAnsi"/>
          <w:b/>
          <w:spacing w:val="-1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z w:val="20"/>
          <w:szCs w:val="20"/>
        </w:rPr>
        <w:t>kezelt</w:t>
      </w:r>
      <w:r w:rsidRPr="009B6A1B">
        <w:rPr>
          <w:rFonts w:eastAsia="Calibri" w:cstheme="minorHAnsi"/>
          <w:b/>
          <w:spacing w:val="-1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z w:val="20"/>
          <w:szCs w:val="20"/>
        </w:rPr>
        <w:t>adatok</w:t>
      </w:r>
      <w:r w:rsidRPr="009B6A1B">
        <w:rPr>
          <w:rFonts w:eastAsia="Calibri" w:cstheme="minorHAnsi"/>
          <w:b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z w:val="20"/>
          <w:szCs w:val="20"/>
        </w:rPr>
        <w:t>köre</w:t>
      </w:r>
      <w:r w:rsidRPr="009B6A1B">
        <w:rPr>
          <w:rFonts w:eastAsia="Calibri" w:cstheme="minorHAnsi"/>
          <w:b/>
          <w:spacing w:val="-3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z w:val="20"/>
          <w:szCs w:val="20"/>
        </w:rPr>
        <w:t>és</w:t>
      </w:r>
      <w:r w:rsidRPr="009B6A1B">
        <w:rPr>
          <w:rFonts w:eastAsia="Calibri" w:cstheme="minorHAnsi"/>
          <w:b/>
          <w:spacing w:val="-2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z w:val="20"/>
          <w:szCs w:val="20"/>
        </w:rPr>
        <w:t>az</w:t>
      </w:r>
      <w:r w:rsidRPr="009B6A1B">
        <w:rPr>
          <w:rFonts w:eastAsia="Calibri" w:cstheme="minorHAnsi"/>
          <w:b/>
          <w:spacing w:val="-1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z w:val="20"/>
          <w:szCs w:val="20"/>
        </w:rPr>
        <w:t>adatkezelés</w:t>
      </w:r>
      <w:r w:rsidRPr="009B6A1B">
        <w:rPr>
          <w:rFonts w:eastAsia="Calibri" w:cstheme="minorHAnsi"/>
          <w:b/>
          <w:spacing w:val="-1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pacing w:val="-2"/>
          <w:sz w:val="20"/>
          <w:szCs w:val="20"/>
        </w:rPr>
        <w:t>célja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6"/>
        <w:gridCol w:w="3943"/>
      </w:tblGrid>
      <w:tr w:rsidR="009B6A1B" w:rsidRPr="009B6A1B" w14:paraId="24A21D80" w14:textId="77777777" w:rsidTr="005D4F05">
        <w:trPr>
          <w:trHeight w:val="354"/>
        </w:trPr>
        <w:tc>
          <w:tcPr>
            <w:tcW w:w="4006" w:type="dxa"/>
            <w:vAlign w:val="center"/>
          </w:tcPr>
          <w:p w14:paraId="4E133070" w14:textId="77777777" w:rsidR="009B6A1B" w:rsidRPr="009B6A1B" w:rsidRDefault="009B6A1B" w:rsidP="005D4F05">
            <w:pPr>
              <w:rPr>
                <w:rFonts w:eastAsia="Calibri" w:cstheme="minorHAnsi"/>
                <w:b/>
                <w:bCs/>
                <w:i/>
                <w:sz w:val="20"/>
                <w:szCs w:val="20"/>
                <w:lang w:val="hu-HU"/>
              </w:rPr>
            </w:pPr>
            <w:r w:rsidRPr="009B6A1B">
              <w:rPr>
                <w:rFonts w:eastAsia="Calibri" w:cstheme="minorHAnsi"/>
                <w:b/>
                <w:bCs/>
                <w:i/>
                <w:sz w:val="20"/>
                <w:szCs w:val="20"/>
                <w:lang w:val="hu-HU"/>
              </w:rPr>
              <w:t>személyes</w:t>
            </w:r>
            <w:r w:rsidRPr="009B6A1B">
              <w:rPr>
                <w:rFonts w:eastAsia="Calibri" w:cstheme="minorHAnsi"/>
                <w:b/>
                <w:bCs/>
                <w:i/>
                <w:spacing w:val="-2"/>
                <w:sz w:val="20"/>
                <w:szCs w:val="20"/>
                <w:lang w:val="hu-HU"/>
              </w:rPr>
              <w:t xml:space="preserve"> </w:t>
            </w:r>
            <w:r w:rsidRPr="009B6A1B">
              <w:rPr>
                <w:rFonts w:eastAsia="Calibri" w:cstheme="minorHAnsi"/>
                <w:b/>
                <w:bCs/>
                <w:i/>
                <w:spacing w:val="-4"/>
                <w:sz w:val="20"/>
                <w:szCs w:val="20"/>
                <w:lang w:val="hu-HU"/>
              </w:rPr>
              <w:t>adat</w:t>
            </w:r>
          </w:p>
        </w:tc>
        <w:tc>
          <w:tcPr>
            <w:tcW w:w="3943" w:type="dxa"/>
            <w:vAlign w:val="center"/>
          </w:tcPr>
          <w:p w14:paraId="51362123" w14:textId="77777777" w:rsidR="009B6A1B" w:rsidRPr="009B6A1B" w:rsidRDefault="009B6A1B" w:rsidP="005D4F05">
            <w:pPr>
              <w:rPr>
                <w:rFonts w:eastAsia="Calibri" w:cstheme="minorHAnsi"/>
                <w:b/>
                <w:bCs/>
                <w:i/>
                <w:sz w:val="20"/>
                <w:szCs w:val="20"/>
                <w:lang w:val="hu-HU"/>
              </w:rPr>
            </w:pPr>
            <w:r w:rsidRPr="009B6A1B">
              <w:rPr>
                <w:rFonts w:eastAsia="Calibri" w:cstheme="minorHAnsi"/>
                <w:b/>
                <w:bCs/>
                <w:i/>
                <w:sz w:val="20"/>
                <w:szCs w:val="20"/>
                <w:lang w:val="hu-HU"/>
              </w:rPr>
              <w:t>adatkezelés</w:t>
            </w:r>
            <w:r w:rsidRPr="009B6A1B">
              <w:rPr>
                <w:rFonts w:eastAsia="Calibri" w:cstheme="minorHAnsi"/>
                <w:b/>
                <w:bCs/>
                <w:i/>
                <w:spacing w:val="-4"/>
                <w:sz w:val="20"/>
                <w:szCs w:val="20"/>
                <w:lang w:val="hu-HU"/>
              </w:rPr>
              <w:t xml:space="preserve"> </w:t>
            </w:r>
            <w:r w:rsidRPr="009B6A1B">
              <w:rPr>
                <w:rFonts w:eastAsia="Calibri" w:cstheme="minorHAnsi"/>
                <w:b/>
                <w:bCs/>
                <w:i/>
                <w:spacing w:val="-2"/>
                <w:sz w:val="20"/>
                <w:szCs w:val="20"/>
                <w:lang w:val="hu-HU"/>
              </w:rPr>
              <w:t>célja</w:t>
            </w:r>
          </w:p>
        </w:tc>
      </w:tr>
      <w:tr w:rsidR="009B6A1B" w:rsidRPr="009B6A1B" w14:paraId="77D1CCF0" w14:textId="77777777" w:rsidTr="005D4F05">
        <w:trPr>
          <w:trHeight w:val="352"/>
        </w:trPr>
        <w:tc>
          <w:tcPr>
            <w:tcW w:w="4006" w:type="dxa"/>
            <w:vAlign w:val="center"/>
          </w:tcPr>
          <w:p w14:paraId="7A526C8C" w14:textId="77777777" w:rsidR="009B6A1B" w:rsidRPr="009B6A1B" w:rsidRDefault="009B6A1B" w:rsidP="005D4F05">
            <w:pPr>
              <w:ind w:left="110"/>
              <w:rPr>
                <w:rFonts w:eastAsia="Calibri" w:cstheme="minorHAnsi"/>
                <w:sz w:val="20"/>
                <w:szCs w:val="20"/>
                <w:lang w:val="hu-HU"/>
              </w:rPr>
            </w:pPr>
            <w:r w:rsidRPr="009B6A1B">
              <w:rPr>
                <w:rFonts w:eastAsia="Calibri" w:cstheme="minorHAnsi"/>
                <w:sz w:val="20"/>
                <w:szCs w:val="20"/>
                <w:lang w:val="hu-HU"/>
              </w:rPr>
              <w:t>pályázó</w:t>
            </w:r>
            <w:r w:rsidRPr="009B6A1B">
              <w:rPr>
                <w:rFonts w:eastAsia="Calibri" w:cstheme="minorHAnsi"/>
                <w:spacing w:val="-1"/>
                <w:sz w:val="20"/>
                <w:szCs w:val="20"/>
                <w:lang w:val="hu-HU"/>
              </w:rPr>
              <w:t xml:space="preserve"> </w:t>
            </w:r>
            <w:r w:rsidRPr="009B6A1B">
              <w:rPr>
                <w:rFonts w:eastAsia="Calibri" w:cstheme="minorHAnsi"/>
                <w:spacing w:val="-4"/>
                <w:sz w:val="20"/>
                <w:szCs w:val="20"/>
                <w:lang w:val="hu-HU"/>
              </w:rPr>
              <w:t>neve</w:t>
            </w:r>
          </w:p>
        </w:tc>
        <w:tc>
          <w:tcPr>
            <w:tcW w:w="3943" w:type="dxa"/>
            <w:vAlign w:val="center"/>
          </w:tcPr>
          <w:p w14:paraId="471B27C7" w14:textId="77777777" w:rsidR="009B6A1B" w:rsidRPr="009B6A1B" w:rsidRDefault="009B6A1B" w:rsidP="005D4F05">
            <w:pPr>
              <w:ind w:left="11"/>
              <w:rPr>
                <w:rFonts w:eastAsia="Calibri" w:cstheme="minorHAnsi"/>
                <w:sz w:val="20"/>
                <w:szCs w:val="20"/>
                <w:lang w:val="hu-HU"/>
              </w:rPr>
            </w:pPr>
            <w:r w:rsidRPr="009B6A1B">
              <w:rPr>
                <w:rFonts w:eastAsia="Calibri" w:cstheme="minorHAnsi"/>
                <w:spacing w:val="-2"/>
                <w:sz w:val="20"/>
                <w:szCs w:val="20"/>
                <w:lang w:val="hu-HU"/>
              </w:rPr>
              <w:t>azonosítás</w:t>
            </w:r>
          </w:p>
        </w:tc>
      </w:tr>
      <w:tr w:rsidR="009B6A1B" w:rsidRPr="005D4F05" w14:paraId="29FD81B4" w14:textId="77777777" w:rsidTr="005D4F05">
        <w:trPr>
          <w:trHeight w:val="352"/>
        </w:trPr>
        <w:tc>
          <w:tcPr>
            <w:tcW w:w="4006" w:type="dxa"/>
            <w:vAlign w:val="center"/>
          </w:tcPr>
          <w:p w14:paraId="7E1786B0" w14:textId="242133C9" w:rsidR="009B6A1B" w:rsidRPr="005D4F05" w:rsidRDefault="009B6A1B" w:rsidP="005D4F05">
            <w:pPr>
              <w:ind w:left="110"/>
              <w:rPr>
                <w:rFonts w:eastAsia="Calibri" w:cstheme="minorHAnsi"/>
                <w:sz w:val="20"/>
                <w:szCs w:val="20"/>
                <w:lang w:val="hu-HU"/>
              </w:rPr>
            </w:pPr>
            <w:r w:rsidRPr="005D4F05">
              <w:rPr>
                <w:rFonts w:eastAsia="Calibri" w:cstheme="minorHAnsi"/>
                <w:sz w:val="20"/>
                <w:szCs w:val="20"/>
                <w:lang w:val="hu-HU"/>
              </w:rPr>
              <w:t>pályázó születési éve</w:t>
            </w:r>
          </w:p>
        </w:tc>
        <w:tc>
          <w:tcPr>
            <w:tcW w:w="3943" w:type="dxa"/>
            <w:vAlign w:val="center"/>
          </w:tcPr>
          <w:p w14:paraId="67971495" w14:textId="164F8A0D" w:rsidR="009B6A1B" w:rsidRPr="005D4F05" w:rsidRDefault="009B6A1B" w:rsidP="005D4F05">
            <w:pPr>
              <w:ind w:left="11"/>
              <w:rPr>
                <w:rFonts w:eastAsia="Calibri" w:cstheme="minorHAnsi"/>
                <w:spacing w:val="-2"/>
                <w:sz w:val="20"/>
                <w:szCs w:val="20"/>
                <w:lang w:val="hu-HU"/>
              </w:rPr>
            </w:pPr>
            <w:r w:rsidRPr="005D4F05">
              <w:rPr>
                <w:rFonts w:eastAsia="Calibri" w:cstheme="minorHAnsi"/>
                <w:spacing w:val="-2"/>
                <w:sz w:val="20"/>
                <w:szCs w:val="20"/>
                <w:lang w:val="hu-HU"/>
              </w:rPr>
              <w:t>azonosítás</w:t>
            </w:r>
          </w:p>
        </w:tc>
      </w:tr>
      <w:tr w:rsidR="009B6A1B" w:rsidRPr="009B6A1B" w14:paraId="45DA236E" w14:textId="77777777" w:rsidTr="005D4F05">
        <w:trPr>
          <w:trHeight w:val="353"/>
        </w:trPr>
        <w:tc>
          <w:tcPr>
            <w:tcW w:w="4006" w:type="dxa"/>
            <w:vAlign w:val="center"/>
          </w:tcPr>
          <w:p w14:paraId="46B0169D" w14:textId="77777777" w:rsidR="009B6A1B" w:rsidRPr="009B6A1B" w:rsidRDefault="009B6A1B" w:rsidP="005D4F05">
            <w:pPr>
              <w:ind w:left="110"/>
              <w:rPr>
                <w:rFonts w:eastAsia="Calibri" w:cstheme="minorHAnsi"/>
                <w:sz w:val="20"/>
                <w:szCs w:val="20"/>
                <w:lang w:val="hu-HU"/>
              </w:rPr>
            </w:pPr>
            <w:r w:rsidRPr="009B6A1B">
              <w:rPr>
                <w:rFonts w:eastAsia="Calibri" w:cstheme="minorHAnsi"/>
                <w:sz w:val="20"/>
                <w:szCs w:val="20"/>
                <w:lang w:val="hu-HU"/>
              </w:rPr>
              <w:t>pályázó</w:t>
            </w:r>
            <w:r w:rsidRPr="009B6A1B">
              <w:rPr>
                <w:rFonts w:eastAsia="Calibri" w:cstheme="minorHAnsi"/>
                <w:spacing w:val="-8"/>
                <w:sz w:val="20"/>
                <w:szCs w:val="20"/>
                <w:lang w:val="hu-HU"/>
              </w:rPr>
              <w:t xml:space="preserve"> </w:t>
            </w:r>
            <w:r w:rsidRPr="009B6A1B">
              <w:rPr>
                <w:rFonts w:eastAsia="Calibri" w:cstheme="minorHAnsi"/>
                <w:sz w:val="20"/>
                <w:szCs w:val="20"/>
                <w:lang w:val="hu-HU"/>
              </w:rPr>
              <w:t>törvényes</w:t>
            </w:r>
            <w:r w:rsidRPr="009B6A1B">
              <w:rPr>
                <w:rFonts w:eastAsia="Calibri" w:cstheme="minorHAnsi"/>
                <w:spacing w:val="-6"/>
                <w:sz w:val="20"/>
                <w:szCs w:val="20"/>
                <w:lang w:val="hu-HU"/>
              </w:rPr>
              <w:t xml:space="preserve"> </w:t>
            </w:r>
            <w:r w:rsidRPr="009B6A1B">
              <w:rPr>
                <w:rFonts w:eastAsia="Calibri" w:cstheme="minorHAnsi"/>
                <w:sz w:val="20"/>
                <w:szCs w:val="20"/>
                <w:lang w:val="hu-HU"/>
              </w:rPr>
              <w:t>képviselőjének</w:t>
            </w:r>
            <w:r w:rsidRPr="009B6A1B">
              <w:rPr>
                <w:rFonts w:eastAsia="Calibri" w:cstheme="minorHAnsi"/>
                <w:spacing w:val="-5"/>
                <w:sz w:val="20"/>
                <w:szCs w:val="20"/>
                <w:lang w:val="hu-HU"/>
              </w:rPr>
              <w:t xml:space="preserve"> </w:t>
            </w:r>
            <w:r w:rsidRPr="009B6A1B">
              <w:rPr>
                <w:rFonts w:eastAsia="Calibri" w:cstheme="minorHAnsi"/>
                <w:spacing w:val="-4"/>
                <w:sz w:val="20"/>
                <w:szCs w:val="20"/>
                <w:lang w:val="hu-HU"/>
              </w:rPr>
              <w:t>neve</w:t>
            </w:r>
          </w:p>
        </w:tc>
        <w:tc>
          <w:tcPr>
            <w:tcW w:w="3943" w:type="dxa"/>
            <w:vAlign w:val="center"/>
          </w:tcPr>
          <w:p w14:paraId="6C604F96" w14:textId="77777777" w:rsidR="009B6A1B" w:rsidRPr="009B6A1B" w:rsidRDefault="009B6A1B" w:rsidP="005D4F05">
            <w:pPr>
              <w:rPr>
                <w:rFonts w:eastAsia="Calibri" w:cstheme="minorHAnsi"/>
                <w:sz w:val="20"/>
                <w:szCs w:val="20"/>
                <w:lang w:val="hu-HU"/>
              </w:rPr>
            </w:pPr>
            <w:r w:rsidRPr="009B6A1B">
              <w:rPr>
                <w:rFonts w:eastAsia="Calibri" w:cstheme="minorHAnsi"/>
                <w:sz w:val="20"/>
                <w:szCs w:val="20"/>
                <w:lang w:val="hu-HU"/>
              </w:rPr>
              <w:t>részvételi</w:t>
            </w:r>
            <w:r w:rsidRPr="009B6A1B">
              <w:rPr>
                <w:rFonts w:eastAsia="Calibri" w:cstheme="minorHAnsi"/>
                <w:spacing w:val="-3"/>
                <w:sz w:val="20"/>
                <w:szCs w:val="20"/>
                <w:lang w:val="hu-HU"/>
              </w:rPr>
              <w:t xml:space="preserve"> </w:t>
            </w:r>
            <w:r w:rsidRPr="009B6A1B">
              <w:rPr>
                <w:rFonts w:eastAsia="Calibri" w:cstheme="minorHAnsi"/>
                <w:sz w:val="20"/>
                <w:szCs w:val="20"/>
                <w:lang w:val="hu-HU"/>
              </w:rPr>
              <w:t>jogosultság</w:t>
            </w:r>
            <w:r w:rsidRPr="009B6A1B">
              <w:rPr>
                <w:rFonts w:eastAsia="Calibri" w:cstheme="minorHAnsi"/>
                <w:spacing w:val="-6"/>
                <w:sz w:val="20"/>
                <w:szCs w:val="20"/>
                <w:lang w:val="hu-HU"/>
              </w:rPr>
              <w:t xml:space="preserve"> </w:t>
            </w:r>
            <w:r w:rsidRPr="009B6A1B">
              <w:rPr>
                <w:rFonts w:eastAsia="Calibri" w:cstheme="minorHAnsi"/>
                <w:sz w:val="20"/>
                <w:szCs w:val="20"/>
                <w:lang w:val="hu-HU"/>
              </w:rPr>
              <w:t>ellenőrzése,</w:t>
            </w:r>
            <w:r w:rsidRPr="009B6A1B">
              <w:rPr>
                <w:rFonts w:eastAsia="Calibri" w:cstheme="minorHAnsi"/>
                <w:spacing w:val="-3"/>
                <w:sz w:val="20"/>
                <w:szCs w:val="20"/>
                <w:lang w:val="hu-HU"/>
              </w:rPr>
              <w:t xml:space="preserve"> </w:t>
            </w:r>
            <w:r w:rsidRPr="009B6A1B">
              <w:rPr>
                <w:rFonts w:eastAsia="Calibri" w:cstheme="minorHAnsi"/>
                <w:spacing w:val="-2"/>
                <w:sz w:val="20"/>
                <w:szCs w:val="20"/>
                <w:lang w:val="hu-HU"/>
              </w:rPr>
              <w:t>azonosítás</w:t>
            </w:r>
          </w:p>
        </w:tc>
      </w:tr>
      <w:tr w:rsidR="005D4F05" w:rsidRPr="009B6A1B" w14:paraId="418F1814" w14:textId="77777777" w:rsidTr="005D4F05">
        <w:trPr>
          <w:trHeight w:val="352"/>
        </w:trPr>
        <w:tc>
          <w:tcPr>
            <w:tcW w:w="4006" w:type="dxa"/>
            <w:vAlign w:val="center"/>
          </w:tcPr>
          <w:p w14:paraId="5C8E0934" w14:textId="77777777" w:rsidR="005D4F05" w:rsidRPr="009B6A1B" w:rsidRDefault="005D4F05" w:rsidP="005D4F05">
            <w:pPr>
              <w:ind w:left="110"/>
              <w:rPr>
                <w:rFonts w:eastAsia="Calibri" w:cstheme="minorHAnsi"/>
                <w:sz w:val="20"/>
                <w:szCs w:val="20"/>
                <w:lang w:val="hu-HU"/>
              </w:rPr>
            </w:pPr>
            <w:r w:rsidRPr="009B6A1B">
              <w:rPr>
                <w:rFonts w:eastAsia="Calibri" w:cstheme="minorHAnsi"/>
                <w:sz w:val="20"/>
                <w:szCs w:val="20"/>
                <w:lang w:val="hu-HU"/>
              </w:rPr>
              <w:t>értesítési</w:t>
            </w:r>
            <w:r w:rsidRPr="009B6A1B">
              <w:rPr>
                <w:rFonts w:eastAsia="Calibri" w:cstheme="minorHAnsi"/>
                <w:spacing w:val="-4"/>
                <w:sz w:val="20"/>
                <w:szCs w:val="20"/>
                <w:lang w:val="hu-HU"/>
              </w:rPr>
              <w:t xml:space="preserve"> </w:t>
            </w:r>
            <w:r w:rsidRPr="009B6A1B">
              <w:rPr>
                <w:rFonts w:eastAsia="Calibri" w:cstheme="minorHAnsi"/>
                <w:sz w:val="20"/>
                <w:szCs w:val="20"/>
                <w:lang w:val="hu-HU"/>
              </w:rPr>
              <w:t>e-mail</w:t>
            </w:r>
            <w:r w:rsidRPr="009B6A1B">
              <w:rPr>
                <w:rFonts w:eastAsia="Calibri" w:cstheme="minorHAnsi"/>
                <w:spacing w:val="-1"/>
                <w:sz w:val="20"/>
                <w:szCs w:val="20"/>
                <w:lang w:val="hu-HU"/>
              </w:rPr>
              <w:t xml:space="preserve"> </w:t>
            </w:r>
            <w:r w:rsidRPr="009B6A1B">
              <w:rPr>
                <w:rFonts w:eastAsia="Calibri" w:cstheme="minorHAnsi"/>
                <w:spacing w:val="-5"/>
                <w:sz w:val="20"/>
                <w:szCs w:val="20"/>
                <w:lang w:val="hu-HU"/>
              </w:rPr>
              <w:t>cím</w:t>
            </w:r>
          </w:p>
        </w:tc>
        <w:tc>
          <w:tcPr>
            <w:tcW w:w="3943" w:type="dxa"/>
            <w:vMerge w:val="restart"/>
            <w:vAlign w:val="center"/>
          </w:tcPr>
          <w:p w14:paraId="5003EC5A" w14:textId="77777777" w:rsidR="005D4F05" w:rsidRPr="009B6A1B" w:rsidRDefault="005D4F05" w:rsidP="005D4F05">
            <w:pPr>
              <w:rPr>
                <w:rFonts w:eastAsia="Calibri" w:cstheme="minorHAnsi"/>
                <w:sz w:val="20"/>
                <w:szCs w:val="20"/>
                <w:lang w:val="hu-HU"/>
              </w:rPr>
            </w:pPr>
            <w:r w:rsidRPr="009B6A1B">
              <w:rPr>
                <w:rFonts w:eastAsia="Calibri" w:cstheme="minorHAnsi"/>
                <w:sz w:val="20"/>
                <w:szCs w:val="20"/>
                <w:lang w:val="hu-HU"/>
              </w:rPr>
              <w:t>kapcsolattartás,</w:t>
            </w:r>
            <w:r w:rsidRPr="009B6A1B">
              <w:rPr>
                <w:rFonts w:eastAsia="Calibri" w:cstheme="minorHAnsi"/>
                <w:spacing w:val="-5"/>
                <w:sz w:val="20"/>
                <w:szCs w:val="20"/>
                <w:lang w:val="hu-HU"/>
              </w:rPr>
              <w:t xml:space="preserve"> </w:t>
            </w:r>
            <w:r w:rsidRPr="009B6A1B">
              <w:rPr>
                <w:rFonts w:eastAsia="Calibri" w:cstheme="minorHAnsi"/>
                <w:spacing w:val="-2"/>
                <w:sz w:val="20"/>
                <w:szCs w:val="20"/>
                <w:lang w:val="hu-HU"/>
              </w:rPr>
              <w:t>kommunikáció</w:t>
            </w:r>
          </w:p>
        </w:tc>
      </w:tr>
      <w:tr w:rsidR="005D4F05" w:rsidRPr="009B6A1B" w14:paraId="3307B30E" w14:textId="77777777" w:rsidTr="009D36EF">
        <w:trPr>
          <w:trHeight w:val="381"/>
        </w:trPr>
        <w:tc>
          <w:tcPr>
            <w:tcW w:w="4006" w:type="dxa"/>
            <w:vAlign w:val="center"/>
          </w:tcPr>
          <w:p w14:paraId="0EB5D0DB" w14:textId="77777777" w:rsidR="005D4F05" w:rsidRPr="009B6A1B" w:rsidRDefault="005D4F05" w:rsidP="003F1036">
            <w:pPr>
              <w:spacing w:before="13"/>
              <w:ind w:left="110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9B6A1B">
              <w:rPr>
                <w:rFonts w:eastAsia="Calibri" w:cstheme="minorHAnsi"/>
                <w:spacing w:val="-2"/>
                <w:sz w:val="20"/>
                <w:szCs w:val="20"/>
              </w:rPr>
              <w:t>telefonszám</w:t>
            </w:r>
            <w:proofErr w:type="spellEnd"/>
          </w:p>
        </w:tc>
        <w:tc>
          <w:tcPr>
            <w:tcW w:w="3943" w:type="dxa"/>
            <w:vMerge/>
            <w:vAlign w:val="center"/>
          </w:tcPr>
          <w:p w14:paraId="701A10E9" w14:textId="77777777" w:rsidR="005D4F05" w:rsidRPr="009B6A1B" w:rsidRDefault="005D4F05" w:rsidP="003F103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F9B0E21" w14:textId="77777777" w:rsidR="009B6A1B" w:rsidRPr="009B6A1B" w:rsidRDefault="009B6A1B" w:rsidP="003F1036">
      <w:pPr>
        <w:widowControl w:val="0"/>
        <w:numPr>
          <w:ilvl w:val="1"/>
          <w:numId w:val="6"/>
        </w:numPr>
        <w:tabs>
          <w:tab w:val="left" w:pos="539"/>
        </w:tabs>
        <w:autoSpaceDE w:val="0"/>
        <w:autoSpaceDN w:val="0"/>
        <w:spacing w:before="120" w:after="0" w:line="240" w:lineRule="auto"/>
        <w:ind w:left="538" w:hanging="425"/>
        <w:rPr>
          <w:rFonts w:eastAsia="Calibri" w:cstheme="minorHAnsi"/>
          <w:b/>
          <w:sz w:val="20"/>
          <w:szCs w:val="20"/>
        </w:rPr>
      </w:pPr>
      <w:r w:rsidRPr="009B6A1B">
        <w:rPr>
          <w:rFonts w:eastAsia="Calibri" w:cstheme="minorHAnsi"/>
          <w:b/>
          <w:sz w:val="20"/>
          <w:szCs w:val="20"/>
        </w:rPr>
        <w:t>Az</w:t>
      </w:r>
      <w:r w:rsidRPr="009B6A1B">
        <w:rPr>
          <w:rFonts w:eastAsia="Calibri" w:cstheme="minorHAnsi"/>
          <w:b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z w:val="20"/>
          <w:szCs w:val="20"/>
        </w:rPr>
        <w:t xml:space="preserve">adatkezelés </w:t>
      </w:r>
      <w:r w:rsidRPr="009B6A1B">
        <w:rPr>
          <w:rFonts w:eastAsia="Calibri" w:cstheme="minorHAnsi"/>
          <w:b/>
          <w:spacing w:val="-2"/>
          <w:sz w:val="20"/>
          <w:szCs w:val="20"/>
        </w:rPr>
        <w:t>jogalapja</w:t>
      </w:r>
    </w:p>
    <w:p w14:paraId="346E4A95" w14:textId="5B3FAACD" w:rsidR="009B6A1B" w:rsidRPr="009B6A1B" w:rsidRDefault="009B6A1B" w:rsidP="000562C7">
      <w:pPr>
        <w:widowControl w:val="0"/>
        <w:autoSpaceDE w:val="0"/>
        <w:autoSpaceDN w:val="0"/>
        <w:spacing w:before="60" w:after="0" w:line="240" w:lineRule="auto"/>
        <w:ind w:right="108"/>
        <w:jc w:val="both"/>
        <w:rPr>
          <w:rFonts w:eastAsia="Calibri" w:cstheme="minorHAnsi"/>
          <w:sz w:val="20"/>
          <w:szCs w:val="20"/>
        </w:rPr>
      </w:pPr>
      <w:r w:rsidRPr="009B6A1B">
        <w:rPr>
          <w:rFonts w:eastAsia="Calibri" w:cstheme="minorHAnsi"/>
          <w:sz w:val="20"/>
          <w:szCs w:val="20"/>
        </w:rPr>
        <w:t>Az adatkezelés az érintett tájékozott döntésén, önkéntes és kifejezett hozzájárulásán alapul. A</w:t>
      </w:r>
      <w:r w:rsidRPr="009B6A1B">
        <w:rPr>
          <w:rFonts w:eastAsia="Calibri" w:cstheme="minorHAnsi"/>
          <w:spacing w:val="-8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személyes</w:t>
      </w:r>
      <w:r w:rsidRPr="009B6A1B">
        <w:rPr>
          <w:rFonts w:eastAsia="Calibri" w:cstheme="minorHAnsi"/>
          <w:spacing w:val="-7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adatainak</w:t>
      </w:r>
      <w:r w:rsidRPr="009B6A1B">
        <w:rPr>
          <w:rFonts w:eastAsia="Calibri" w:cstheme="minorHAnsi"/>
          <w:spacing w:val="-9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kezeléséhez</w:t>
      </w:r>
      <w:r w:rsidRPr="009B6A1B">
        <w:rPr>
          <w:rFonts w:eastAsia="Calibri" w:cstheme="minorHAnsi"/>
          <w:spacing w:val="-6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adott</w:t>
      </w:r>
      <w:r w:rsidRPr="009B6A1B">
        <w:rPr>
          <w:rFonts w:eastAsia="Calibri" w:cstheme="minorHAnsi"/>
          <w:spacing w:val="-10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önkéntes</w:t>
      </w:r>
      <w:r w:rsidRPr="009B6A1B">
        <w:rPr>
          <w:rFonts w:eastAsia="Calibri" w:cstheme="minorHAnsi"/>
          <w:spacing w:val="-7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hozzájárulását</w:t>
      </w:r>
      <w:r w:rsidRPr="009B6A1B">
        <w:rPr>
          <w:rFonts w:eastAsia="Calibri" w:cstheme="minorHAnsi"/>
          <w:spacing w:val="-8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bármikor</w:t>
      </w:r>
      <w:r w:rsidRPr="009B6A1B">
        <w:rPr>
          <w:rFonts w:eastAsia="Calibri" w:cstheme="minorHAnsi"/>
          <w:spacing w:val="-7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visszavonhatja</w:t>
      </w:r>
      <w:r w:rsidRPr="009B6A1B">
        <w:rPr>
          <w:rFonts w:eastAsia="Calibri" w:cstheme="minorHAnsi"/>
          <w:spacing w:val="-6"/>
          <w:sz w:val="20"/>
          <w:szCs w:val="20"/>
        </w:rPr>
        <w:t xml:space="preserve"> </w:t>
      </w:r>
      <w:r w:rsidRPr="009B6A1B">
        <w:rPr>
          <w:rFonts w:eastAsia="Calibri" w:cstheme="minorHAnsi"/>
          <w:spacing w:val="-5"/>
          <w:sz w:val="20"/>
          <w:szCs w:val="20"/>
        </w:rPr>
        <w:t>az</w:t>
      </w:r>
      <w:r w:rsidRPr="003C7F09">
        <w:rPr>
          <w:rFonts w:eastAsia="Calibri" w:cstheme="minorHAnsi"/>
          <w:spacing w:val="-5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1.</w:t>
      </w:r>
      <w:r w:rsidRPr="009B6A1B">
        <w:rPr>
          <w:rFonts w:eastAsia="Calibri" w:cstheme="minorHAnsi"/>
          <w:spacing w:val="37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pontban</w:t>
      </w:r>
      <w:r w:rsidRPr="009B6A1B">
        <w:rPr>
          <w:rFonts w:eastAsia="Calibri" w:cstheme="minorHAnsi"/>
          <w:spacing w:val="35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megadott</w:t>
      </w:r>
      <w:r w:rsidRPr="009B6A1B">
        <w:rPr>
          <w:rFonts w:eastAsia="Calibri" w:cstheme="minorHAnsi"/>
          <w:spacing w:val="35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elérhetőségeken.</w:t>
      </w:r>
      <w:r w:rsidRPr="009B6A1B">
        <w:rPr>
          <w:rFonts w:eastAsia="Calibri" w:cstheme="minorHAnsi"/>
          <w:spacing w:val="34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</w:t>
      </w:r>
      <w:r w:rsidRPr="009B6A1B">
        <w:rPr>
          <w:rFonts w:eastAsia="Calibri" w:cstheme="minorHAnsi"/>
          <w:spacing w:val="35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hozzájárulás</w:t>
      </w:r>
      <w:r w:rsidRPr="009B6A1B">
        <w:rPr>
          <w:rFonts w:eastAsia="Calibri" w:cstheme="minorHAnsi"/>
          <w:spacing w:val="34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visszavonását</w:t>
      </w:r>
      <w:r w:rsidRPr="009B6A1B">
        <w:rPr>
          <w:rFonts w:eastAsia="Calibri" w:cstheme="minorHAnsi"/>
          <w:spacing w:val="36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követően</w:t>
      </w:r>
      <w:r w:rsidRPr="009B6A1B">
        <w:rPr>
          <w:rFonts w:eastAsia="Calibri" w:cstheme="minorHAnsi"/>
          <w:spacing w:val="35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Adatkezelő haladéktalanul, de legkésőbb 15 napon belül törli a személyes adatait.</w:t>
      </w:r>
    </w:p>
    <w:p w14:paraId="7D5FE912" w14:textId="77777777" w:rsidR="009B6A1B" w:rsidRPr="009B6A1B" w:rsidRDefault="009B6A1B" w:rsidP="000562C7">
      <w:pPr>
        <w:widowControl w:val="0"/>
        <w:numPr>
          <w:ilvl w:val="1"/>
          <w:numId w:val="6"/>
        </w:numPr>
        <w:tabs>
          <w:tab w:val="left" w:pos="539"/>
        </w:tabs>
        <w:autoSpaceDE w:val="0"/>
        <w:autoSpaceDN w:val="0"/>
        <w:spacing w:before="120" w:after="0" w:line="240" w:lineRule="auto"/>
        <w:ind w:left="538" w:hanging="425"/>
        <w:jc w:val="both"/>
        <w:rPr>
          <w:rFonts w:eastAsia="Calibri" w:cstheme="minorHAnsi"/>
          <w:b/>
          <w:sz w:val="20"/>
          <w:szCs w:val="20"/>
        </w:rPr>
      </w:pPr>
      <w:r w:rsidRPr="009B6A1B">
        <w:rPr>
          <w:rFonts w:eastAsia="Calibri" w:cstheme="minorHAnsi"/>
          <w:b/>
          <w:sz w:val="20"/>
          <w:szCs w:val="20"/>
        </w:rPr>
        <w:t>Az</w:t>
      </w:r>
      <w:r w:rsidRPr="009B6A1B">
        <w:rPr>
          <w:rFonts w:eastAsia="Calibri" w:cstheme="minorHAnsi"/>
          <w:b/>
          <w:spacing w:val="-4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z w:val="20"/>
          <w:szCs w:val="20"/>
        </w:rPr>
        <w:t>adatkezelés</w:t>
      </w:r>
      <w:r w:rsidRPr="009B6A1B">
        <w:rPr>
          <w:rFonts w:eastAsia="Calibri" w:cstheme="minorHAnsi"/>
          <w:b/>
          <w:spacing w:val="-1"/>
          <w:sz w:val="20"/>
          <w:szCs w:val="20"/>
        </w:rPr>
        <w:t xml:space="preserve"> </w:t>
      </w:r>
      <w:r w:rsidRPr="009B6A1B">
        <w:rPr>
          <w:rFonts w:eastAsia="Calibri" w:cstheme="minorHAnsi"/>
          <w:b/>
          <w:spacing w:val="-2"/>
          <w:sz w:val="20"/>
          <w:szCs w:val="20"/>
        </w:rPr>
        <w:t>időtartama</w:t>
      </w:r>
    </w:p>
    <w:p w14:paraId="637D61C8" w14:textId="662B8889" w:rsidR="009B6A1B" w:rsidRPr="009B6A1B" w:rsidRDefault="009B6A1B" w:rsidP="005D4F05">
      <w:pPr>
        <w:widowControl w:val="0"/>
        <w:autoSpaceDE w:val="0"/>
        <w:autoSpaceDN w:val="0"/>
        <w:spacing w:before="60" w:after="0" w:line="240" w:lineRule="auto"/>
        <w:rPr>
          <w:rFonts w:eastAsia="Calibri" w:cstheme="minorHAnsi"/>
          <w:sz w:val="20"/>
          <w:szCs w:val="20"/>
        </w:rPr>
      </w:pPr>
      <w:r w:rsidRPr="009B6A1B">
        <w:rPr>
          <w:rFonts w:eastAsia="Calibri" w:cstheme="minorHAnsi"/>
          <w:sz w:val="20"/>
          <w:szCs w:val="20"/>
        </w:rPr>
        <w:t>Az</w:t>
      </w:r>
      <w:r w:rsidRPr="009B6A1B">
        <w:rPr>
          <w:rFonts w:eastAsia="Calibri" w:cstheme="minorHAnsi"/>
          <w:spacing w:val="40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Adatkezelő</w:t>
      </w:r>
      <w:r w:rsidRPr="009B6A1B">
        <w:rPr>
          <w:rFonts w:eastAsia="Calibri" w:cstheme="minorHAnsi"/>
          <w:spacing w:val="40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az</w:t>
      </w:r>
      <w:r w:rsidRPr="009B6A1B">
        <w:rPr>
          <w:rFonts w:eastAsia="Calibri" w:cstheme="minorHAnsi"/>
          <w:spacing w:val="40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érintett</w:t>
      </w:r>
      <w:r w:rsidRPr="009B6A1B">
        <w:rPr>
          <w:rFonts w:eastAsia="Calibri" w:cstheme="minorHAnsi"/>
          <w:spacing w:val="40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személyes</w:t>
      </w:r>
      <w:r w:rsidRPr="009B6A1B">
        <w:rPr>
          <w:rFonts w:eastAsia="Calibri" w:cstheme="minorHAnsi"/>
          <w:spacing w:val="40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adatait</w:t>
      </w:r>
      <w:r w:rsidRPr="009B6A1B">
        <w:rPr>
          <w:rFonts w:eastAsia="Calibri" w:cstheme="minorHAnsi"/>
          <w:spacing w:val="40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legkésőbb</w:t>
      </w:r>
      <w:r w:rsidRPr="009B6A1B">
        <w:rPr>
          <w:rFonts w:eastAsia="Calibri" w:cstheme="minorHAnsi"/>
          <w:spacing w:val="40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202</w:t>
      </w:r>
      <w:r w:rsidRPr="003C7F09">
        <w:rPr>
          <w:rFonts w:eastAsia="Calibri" w:cstheme="minorHAnsi"/>
          <w:sz w:val="20"/>
          <w:szCs w:val="20"/>
        </w:rPr>
        <w:t>4</w:t>
      </w:r>
      <w:r w:rsidRPr="009B6A1B">
        <w:rPr>
          <w:rFonts w:eastAsia="Calibri" w:cstheme="minorHAnsi"/>
          <w:sz w:val="20"/>
          <w:szCs w:val="20"/>
        </w:rPr>
        <w:t>. december 31. napjáig kezeli.</w:t>
      </w:r>
    </w:p>
    <w:p w14:paraId="62A60445" w14:textId="77777777" w:rsidR="009B6A1B" w:rsidRPr="009B6A1B" w:rsidRDefault="009B6A1B" w:rsidP="005D4F05">
      <w:pPr>
        <w:widowControl w:val="0"/>
        <w:autoSpaceDE w:val="0"/>
        <w:autoSpaceDN w:val="0"/>
        <w:spacing w:after="120" w:line="240" w:lineRule="auto"/>
        <w:ind w:right="113"/>
        <w:jc w:val="both"/>
        <w:rPr>
          <w:rFonts w:eastAsia="Calibri" w:cstheme="minorHAnsi"/>
          <w:sz w:val="20"/>
          <w:szCs w:val="20"/>
        </w:rPr>
      </w:pPr>
      <w:r w:rsidRPr="009B6A1B">
        <w:rPr>
          <w:rFonts w:eastAsia="Calibri" w:cstheme="minorHAnsi"/>
          <w:b/>
          <w:sz w:val="20"/>
          <w:szCs w:val="20"/>
        </w:rPr>
        <w:t>Az adatokhoz való hozzáférés és az adatbiztonsági intézkedések</w:t>
      </w:r>
      <w:r w:rsidRPr="009B6A1B">
        <w:rPr>
          <w:rFonts w:eastAsia="Calibri" w:cstheme="minorHAnsi"/>
          <w:sz w:val="20"/>
          <w:szCs w:val="20"/>
        </w:rPr>
        <w:t xml:space="preserve">ről, az </w:t>
      </w:r>
      <w:r w:rsidRPr="009B6A1B">
        <w:rPr>
          <w:rFonts w:eastAsia="Calibri" w:cstheme="minorHAnsi"/>
          <w:b/>
          <w:sz w:val="20"/>
          <w:szCs w:val="20"/>
        </w:rPr>
        <w:t xml:space="preserve">adatkezeléssel kapcsolatos jogairól </w:t>
      </w:r>
      <w:r w:rsidRPr="009B6A1B">
        <w:rPr>
          <w:rFonts w:eastAsia="Calibri" w:cstheme="minorHAnsi"/>
          <w:sz w:val="20"/>
          <w:szCs w:val="20"/>
        </w:rPr>
        <w:t xml:space="preserve">és </w:t>
      </w:r>
      <w:r w:rsidRPr="009B6A1B">
        <w:rPr>
          <w:rFonts w:eastAsia="Calibri" w:cstheme="minorHAnsi"/>
          <w:b/>
          <w:sz w:val="20"/>
          <w:szCs w:val="20"/>
        </w:rPr>
        <w:t xml:space="preserve">az adatkezeléssel kapcsolatos jogérvényesítési lehetőségekről a BMSZKI Adatvédelmi tájékoztatójából tájékozódhat, amely elérhető a </w:t>
      </w:r>
      <w:hyperlink r:id="rId16">
        <w:r w:rsidRPr="009B6A1B">
          <w:rPr>
            <w:rFonts w:eastAsia="Calibri" w:cstheme="minorHAnsi"/>
            <w:color w:val="0000FF"/>
            <w:sz w:val="20"/>
            <w:szCs w:val="20"/>
            <w:u w:val="single" w:color="0000FF"/>
          </w:rPr>
          <w:t>www.bmszki.hu/adatvedelem</w:t>
        </w:r>
      </w:hyperlink>
      <w:r w:rsidRPr="009B6A1B">
        <w:rPr>
          <w:rFonts w:eastAsia="Calibri" w:cstheme="minorHAnsi"/>
          <w:color w:val="0000FF"/>
          <w:sz w:val="20"/>
          <w:szCs w:val="20"/>
        </w:rPr>
        <w:t xml:space="preserve"> </w:t>
      </w:r>
      <w:r w:rsidRPr="009B6A1B">
        <w:rPr>
          <w:rFonts w:eastAsia="Calibri" w:cstheme="minorHAnsi"/>
          <w:sz w:val="20"/>
          <w:szCs w:val="20"/>
        </w:rPr>
        <w:t>oldalon.</w:t>
      </w:r>
    </w:p>
    <w:p w14:paraId="579812C5" w14:textId="62201F6C" w:rsidR="003F1036" w:rsidRDefault="003F1036" w:rsidP="003F1036">
      <w:pPr>
        <w:spacing w:line="240" w:lineRule="auto"/>
        <w:rPr>
          <w:rFonts w:cstheme="minorHAnsi"/>
          <w:sz w:val="20"/>
          <w:szCs w:val="20"/>
        </w:rPr>
      </w:pPr>
      <w:r w:rsidRPr="003C7F09">
        <w:rPr>
          <w:rFonts w:cstheme="minorHAnsi"/>
          <w:sz w:val="20"/>
          <w:szCs w:val="20"/>
        </w:rPr>
        <w:t>A pályázati adatlapon, a kiírásban és az adatkezelési tájékoztatóban (</w:t>
      </w:r>
      <w:hyperlink r:id="rId17" w:history="1">
        <w:r w:rsidRPr="003C7F09">
          <w:rPr>
            <w:rStyle w:val="Hiperhivatkozs"/>
            <w:rFonts w:cstheme="minorHAnsi"/>
            <w:sz w:val="20"/>
            <w:szCs w:val="20"/>
          </w:rPr>
          <w:t>https://www.bmszki.hu/hu/alkotopalyazat</w:t>
        </w:r>
      </w:hyperlink>
      <w:r w:rsidRPr="003C7F09">
        <w:rPr>
          <w:rFonts w:cstheme="minorHAnsi"/>
          <w:sz w:val="20"/>
          <w:szCs w:val="20"/>
        </w:rPr>
        <w:t>) szereplő információkat megismertem, pályázatomat ezek tudomásulvételével nyújtom be.</w:t>
      </w:r>
    </w:p>
    <w:p w14:paraId="7681FB20" w14:textId="77777777" w:rsidR="005D4F05" w:rsidRPr="003C7F09" w:rsidRDefault="005D4F05" w:rsidP="003F1036">
      <w:pPr>
        <w:spacing w:line="240" w:lineRule="auto"/>
        <w:rPr>
          <w:rFonts w:cstheme="minorHAnsi"/>
          <w:sz w:val="20"/>
          <w:szCs w:val="20"/>
        </w:rPr>
      </w:pPr>
    </w:p>
    <w:p w14:paraId="57211FCA" w14:textId="5FC5C8EE" w:rsidR="003F1036" w:rsidRDefault="003F1036" w:rsidP="003F1036">
      <w:pPr>
        <w:spacing w:line="240" w:lineRule="auto"/>
        <w:rPr>
          <w:rFonts w:cstheme="minorHAnsi"/>
          <w:sz w:val="20"/>
          <w:szCs w:val="20"/>
        </w:rPr>
      </w:pPr>
      <w:r w:rsidRPr="003C7F09">
        <w:rPr>
          <w:rFonts w:cstheme="minorHAnsi"/>
          <w:sz w:val="20"/>
          <w:szCs w:val="20"/>
        </w:rPr>
        <w:t>Dátum: 2023. …………………………</w:t>
      </w:r>
      <w:proofErr w:type="gramStart"/>
      <w:r w:rsidRPr="003C7F09">
        <w:rPr>
          <w:rFonts w:cstheme="minorHAnsi"/>
          <w:sz w:val="20"/>
          <w:szCs w:val="20"/>
        </w:rPr>
        <w:t>…….</w:t>
      </w:r>
      <w:proofErr w:type="gramEnd"/>
      <w:r w:rsidRPr="003C7F09">
        <w:rPr>
          <w:rFonts w:cstheme="minorHAnsi"/>
          <w:sz w:val="20"/>
          <w:szCs w:val="20"/>
        </w:rPr>
        <w:t>hó ……………………………..nap</w:t>
      </w:r>
    </w:p>
    <w:p w14:paraId="590ECC32" w14:textId="22BE2777" w:rsidR="005D4F05" w:rsidRDefault="005D4F05" w:rsidP="003F1036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1742"/>
        <w:gridCol w:w="1743"/>
        <w:gridCol w:w="2043"/>
        <w:gridCol w:w="1743"/>
        <w:gridCol w:w="1743"/>
      </w:tblGrid>
      <w:tr w:rsidR="009870A6" w14:paraId="727D3C38" w14:textId="77777777" w:rsidTr="007A2FE8">
        <w:tc>
          <w:tcPr>
            <w:tcW w:w="10285" w:type="dxa"/>
            <w:gridSpan w:val="6"/>
          </w:tcPr>
          <w:p w14:paraId="15F4D3C5" w14:textId="77777777" w:rsidR="009870A6" w:rsidRPr="003C7F09" w:rsidRDefault="009870A6" w:rsidP="009870A6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Pályázó(k) törvényes képviselőjeként a pályázaton való részvételhez hozzájárulásomat adom.</w:t>
            </w:r>
          </w:p>
          <w:p w14:paraId="040FF02A" w14:textId="279E6E1D" w:rsidR="009870A6" w:rsidRDefault="009870A6" w:rsidP="009870A6">
            <w:pPr>
              <w:spacing w:after="240"/>
              <w:rPr>
                <w:rFonts w:cstheme="minorHAnsi"/>
                <w:sz w:val="20"/>
                <w:szCs w:val="20"/>
              </w:rPr>
            </w:pPr>
            <w:r w:rsidRPr="009870A6">
              <w:rPr>
                <w:rFonts w:cstheme="minorHAnsi"/>
                <w:b/>
                <w:sz w:val="20"/>
                <w:szCs w:val="20"/>
              </w:rPr>
              <w:t>Törvényes képviselő(k) aláírása - 14 év alatti pályázó(k) esetén kötelező! – Csoportos pályázat esetén minden 14 év alatti csoporttag törvényes képviselőjének az aláírása kötelező!</w:t>
            </w:r>
          </w:p>
        </w:tc>
      </w:tr>
      <w:tr w:rsidR="009870A6" w:rsidRPr="009870A6" w14:paraId="317322CD" w14:textId="77777777" w:rsidTr="007A2FE8">
        <w:tc>
          <w:tcPr>
            <w:tcW w:w="1271" w:type="dxa"/>
          </w:tcPr>
          <w:p w14:paraId="497C1CB1" w14:textId="1C7E76DA" w:rsidR="009870A6" w:rsidRPr="009870A6" w:rsidRDefault="009870A6" w:rsidP="003F103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39657EF4" w14:textId="50A8643A" w:rsidR="009870A6" w:rsidRPr="009870A6" w:rsidRDefault="009870A6" w:rsidP="003F1036">
            <w:pPr>
              <w:rPr>
                <w:rFonts w:cstheme="minorHAnsi"/>
                <w:b/>
                <w:sz w:val="20"/>
                <w:szCs w:val="20"/>
              </w:rPr>
            </w:pPr>
            <w:r w:rsidRPr="009870A6">
              <w:rPr>
                <w:rFonts w:cstheme="minorHAnsi"/>
                <w:b/>
                <w:sz w:val="20"/>
                <w:szCs w:val="20"/>
              </w:rPr>
              <w:t>Név</w:t>
            </w:r>
          </w:p>
        </w:tc>
        <w:tc>
          <w:tcPr>
            <w:tcW w:w="1743" w:type="dxa"/>
          </w:tcPr>
          <w:p w14:paraId="05C42984" w14:textId="3522E2C3" w:rsidR="009870A6" w:rsidRPr="009870A6" w:rsidRDefault="009870A6" w:rsidP="003F1036">
            <w:pPr>
              <w:rPr>
                <w:rFonts w:cstheme="minorHAnsi"/>
                <w:b/>
                <w:sz w:val="20"/>
                <w:szCs w:val="20"/>
              </w:rPr>
            </w:pPr>
            <w:r w:rsidRPr="009870A6">
              <w:rPr>
                <w:rFonts w:cstheme="minorHAnsi"/>
                <w:b/>
                <w:sz w:val="20"/>
                <w:szCs w:val="20"/>
              </w:rPr>
              <w:t>Aláírás</w:t>
            </w:r>
          </w:p>
        </w:tc>
        <w:tc>
          <w:tcPr>
            <w:tcW w:w="2043" w:type="dxa"/>
          </w:tcPr>
          <w:p w14:paraId="51795C62" w14:textId="77777777" w:rsidR="009870A6" w:rsidRPr="009870A6" w:rsidRDefault="009870A6" w:rsidP="003F103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37D9F49E" w14:textId="61EDE0C6" w:rsidR="009870A6" w:rsidRPr="009870A6" w:rsidRDefault="009870A6" w:rsidP="003F1036">
            <w:pPr>
              <w:rPr>
                <w:rFonts w:cstheme="minorHAnsi"/>
                <w:b/>
                <w:sz w:val="20"/>
                <w:szCs w:val="20"/>
              </w:rPr>
            </w:pPr>
            <w:r w:rsidRPr="009870A6">
              <w:rPr>
                <w:rFonts w:cstheme="minorHAnsi"/>
                <w:b/>
                <w:sz w:val="20"/>
                <w:szCs w:val="20"/>
              </w:rPr>
              <w:t>Név</w:t>
            </w:r>
          </w:p>
        </w:tc>
        <w:tc>
          <w:tcPr>
            <w:tcW w:w="1743" w:type="dxa"/>
          </w:tcPr>
          <w:p w14:paraId="3F8A2325" w14:textId="12FC28A8" w:rsidR="009870A6" w:rsidRPr="009870A6" w:rsidRDefault="009870A6" w:rsidP="003F1036">
            <w:pPr>
              <w:rPr>
                <w:rFonts w:cstheme="minorHAnsi"/>
                <w:b/>
                <w:sz w:val="20"/>
                <w:szCs w:val="20"/>
              </w:rPr>
            </w:pPr>
            <w:r w:rsidRPr="009870A6">
              <w:rPr>
                <w:rFonts w:cstheme="minorHAnsi"/>
                <w:b/>
                <w:sz w:val="20"/>
                <w:szCs w:val="20"/>
              </w:rPr>
              <w:t>Al</w:t>
            </w:r>
            <w:r>
              <w:rPr>
                <w:rFonts w:cstheme="minorHAnsi"/>
                <w:b/>
                <w:sz w:val="20"/>
                <w:szCs w:val="20"/>
              </w:rPr>
              <w:t>áírás</w:t>
            </w:r>
          </w:p>
        </w:tc>
      </w:tr>
      <w:tr w:rsidR="009870A6" w14:paraId="1C725B7F" w14:textId="77777777" w:rsidTr="007A2FE8">
        <w:trPr>
          <w:trHeight w:val="454"/>
        </w:trPr>
        <w:tc>
          <w:tcPr>
            <w:tcW w:w="1271" w:type="dxa"/>
          </w:tcPr>
          <w:p w14:paraId="290ADC94" w14:textId="69D2508D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Pályázó 1.</w:t>
            </w:r>
          </w:p>
        </w:tc>
        <w:tc>
          <w:tcPr>
            <w:tcW w:w="1742" w:type="dxa"/>
          </w:tcPr>
          <w:p w14:paraId="20BCE5E5" w14:textId="77777777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9CC4AA7" w14:textId="77777777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3" w:type="dxa"/>
          </w:tcPr>
          <w:p w14:paraId="7D588E94" w14:textId="1F1D7553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Törvényes képviselő</w:t>
            </w:r>
            <w:r>
              <w:rPr>
                <w:rFonts w:cstheme="minorHAnsi"/>
                <w:sz w:val="20"/>
                <w:szCs w:val="20"/>
              </w:rPr>
              <w:t>je</w:t>
            </w:r>
          </w:p>
        </w:tc>
        <w:tc>
          <w:tcPr>
            <w:tcW w:w="1743" w:type="dxa"/>
          </w:tcPr>
          <w:p w14:paraId="4962C085" w14:textId="77777777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C8098CA" w14:textId="77777777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70A6" w14:paraId="6C396CB2" w14:textId="77777777" w:rsidTr="007A2FE8">
        <w:trPr>
          <w:trHeight w:val="454"/>
        </w:trPr>
        <w:tc>
          <w:tcPr>
            <w:tcW w:w="1271" w:type="dxa"/>
          </w:tcPr>
          <w:p w14:paraId="6A2CD001" w14:textId="7F1D9BDF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Pályázó 2</w:t>
            </w:r>
            <w:r w:rsidR="0067228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42" w:type="dxa"/>
          </w:tcPr>
          <w:p w14:paraId="5434B165" w14:textId="77777777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4865346" w14:textId="77777777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3" w:type="dxa"/>
          </w:tcPr>
          <w:p w14:paraId="30356744" w14:textId="28C95157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Törvényes képviselő</w:t>
            </w:r>
            <w:r>
              <w:rPr>
                <w:rFonts w:cstheme="minorHAnsi"/>
                <w:sz w:val="20"/>
                <w:szCs w:val="20"/>
              </w:rPr>
              <w:t>je</w:t>
            </w:r>
          </w:p>
        </w:tc>
        <w:tc>
          <w:tcPr>
            <w:tcW w:w="1743" w:type="dxa"/>
          </w:tcPr>
          <w:p w14:paraId="0BC77672" w14:textId="77777777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E17A59D" w14:textId="77777777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70A6" w14:paraId="7CF2918D" w14:textId="77777777" w:rsidTr="007A2FE8">
        <w:trPr>
          <w:trHeight w:val="454"/>
        </w:trPr>
        <w:tc>
          <w:tcPr>
            <w:tcW w:w="1271" w:type="dxa"/>
          </w:tcPr>
          <w:p w14:paraId="720BE1D2" w14:textId="2DF1AEFA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Pályázó 3</w:t>
            </w:r>
            <w:r w:rsidR="0067228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42" w:type="dxa"/>
          </w:tcPr>
          <w:p w14:paraId="4CE32A8D" w14:textId="77777777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1E44767" w14:textId="77777777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3" w:type="dxa"/>
          </w:tcPr>
          <w:p w14:paraId="6D940EA3" w14:textId="5F51AB63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Törvényes képviselő</w:t>
            </w:r>
            <w:r>
              <w:rPr>
                <w:rFonts w:cstheme="minorHAnsi"/>
                <w:sz w:val="20"/>
                <w:szCs w:val="20"/>
              </w:rPr>
              <w:t>je</w:t>
            </w:r>
          </w:p>
        </w:tc>
        <w:tc>
          <w:tcPr>
            <w:tcW w:w="1743" w:type="dxa"/>
          </w:tcPr>
          <w:p w14:paraId="64026359" w14:textId="77777777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AAA28F8" w14:textId="77777777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70A6" w14:paraId="7021240B" w14:textId="77777777" w:rsidTr="007A2FE8">
        <w:trPr>
          <w:trHeight w:val="454"/>
        </w:trPr>
        <w:tc>
          <w:tcPr>
            <w:tcW w:w="1271" w:type="dxa"/>
          </w:tcPr>
          <w:p w14:paraId="00C6B7CD" w14:textId="2BD27521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Pályázó 4</w:t>
            </w:r>
            <w:r w:rsidR="0067228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42" w:type="dxa"/>
          </w:tcPr>
          <w:p w14:paraId="6285E466" w14:textId="77777777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5980E59" w14:textId="77777777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3" w:type="dxa"/>
          </w:tcPr>
          <w:p w14:paraId="756B43D8" w14:textId="4C7AADFE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  <w:r w:rsidRPr="003C7F09">
              <w:rPr>
                <w:rFonts w:cstheme="minorHAnsi"/>
                <w:sz w:val="20"/>
                <w:szCs w:val="20"/>
              </w:rPr>
              <w:t>Törvényes képviselő</w:t>
            </w:r>
            <w:r>
              <w:rPr>
                <w:rFonts w:cstheme="minorHAnsi"/>
                <w:sz w:val="20"/>
                <w:szCs w:val="20"/>
              </w:rPr>
              <w:t>je</w:t>
            </w:r>
          </w:p>
        </w:tc>
        <w:tc>
          <w:tcPr>
            <w:tcW w:w="1743" w:type="dxa"/>
          </w:tcPr>
          <w:p w14:paraId="2F16BBAB" w14:textId="77777777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62A4EE3" w14:textId="77777777" w:rsidR="009870A6" w:rsidRDefault="009870A6" w:rsidP="003F103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77A5754" w14:textId="7E17D45F" w:rsidR="003F1036" w:rsidRPr="003C7F09" w:rsidRDefault="003F1036" w:rsidP="009870A6">
      <w:pPr>
        <w:spacing w:line="240" w:lineRule="auto"/>
      </w:pPr>
      <w:bookmarkStart w:id="0" w:name="_GoBack"/>
      <w:bookmarkEnd w:id="0"/>
    </w:p>
    <w:sectPr w:rsidR="003F1036" w:rsidRPr="003C7F09" w:rsidSect="00721A23">
      <w:footerReference w:type="default" r:id="rId18"/>
      <w:headerReference w:type="first" r:id="rId19"/>
      <w:footerReference w:type="first" r:id="rId20"/>
      <w:pgSz w:w="11906" w:h="16838"/>
      <w:pgMar w:top="70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35E3A" w14:textId="77777777" w:rsidR="00A41831" w:rsidRDefault="00A41831" w:rsidP="00E8163B">
      <w:pPr>
        <w:spacing w:after="0" w:line="240" w:lineRule="auto"/>
      </w:pPr>
      <w:r>
        <w:separator/>
      </w:r>
    </w:p>
  </w:endnote>
  <w:endnote w:type="continuationSeparator" w:id="0">
    <w:p w14:paraId="2EDAF5F2" w14:textId="77777777" w:rsidR="00A41831" w:rsidRDefault="00A41831" w:rsidP="00E8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746739"/>
      <w:docPartObj>
        <w:docPartGallery w:val="Page Numbers (Bottom of Page)"/>
        <w:docPartUnique/>
      </w:docPartObj>
    </w:sdtPr>
    <w:sdtEndPr/>
    <w:sdtContent>
      <w:p w14:paraId="54939EAD" w14:textId="082FEF07" w:rsidR="003F1036" w:rsidRDefault="003F103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43F17B" w14:textId="77777777" w:rsidR="003F1036" w:rsidRDefault="003F103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CE16" w14:textId="77777777" w:rsidR="00663A51" w:rsidRDefault="00663A51" w:rsidP="00663A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1"/>
      <w:rPr>
        <w:color w:val="000000"/>
      </w:rPr>
    </w:pPr>
    <w:r>
      <w:rPr>
        <w:rFonts w:ascii="Source Sans Pro" w:eastAsia="Source Sans Pro" w:hAnsi="Source Sans Pro" w:cs="Source Sans Pro"/>
        <w:noProof/>
        <w:color w:val="243266"/>
      </w:rPr>
      <w:drawing>
        <wp:anchor distT="0" distB="0" distL="114300" distR="114300" simplePos="0" relativeHeight="251665408" behindDoc="1" locked="0" layoutInCell="1" allowOverlap="1" wp14:anchorId="3E0BE3F5" wp14:editId="6934F7A8">
          <wp:simplePos x="0" y="0"/>
          <wp:positionH relativeFrom="column">
            <wp:posOffset>-4713</wp:posOffset>
          </wp:positionH>
          <wp:positionV relativeFrom="paragraph">
            <wp:posOffset>76334</wp:posOffset>
          </wp:positionV>
          <wp:extent cx="5711780" cy="323850"/>
          <wp:effectExtent l="0" t="0" r="3810" b="0"/>
          <wp:wrapNone/>
          <wp:docPr id="2019340208" name="Kép 20193402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6241" cy="325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0FBC1" w14:textId="77777777" w:rsidR="00663A51" w:rsidRDefault="00663A51" w:rsidP="00663A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Source Sans Pro" w:eastAsia="Source Sans Pro" w:hAnsi="Source Sans Pro" w:cs="Source Sans Pro"/>
        <w:b/>
        <w:color w:val="243266"/>
        <w:sz w:val="16"/>
        <w:szCs w:val="16"/>
      </w:rPr>
    </w:pPr>
  </w:p>
  <w:p w14:paraId="25A70C2F" w14:textId="77777777" w:rsidR="00663A51" w:rsidRDefault="00663A51" w:rsidP="00663A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Source Sans Pro" w:eastAsia="Source Sans Pro" w:hAnsi="Source Sans Pro" w:cs="Source Sans Pro"/>
        <w:color w:val="243266"/>
        <w:sz w:val="16"/>
        <w:szCs w:val="16"/>
      </w:rPr>
    </w:pPr>
    <w:r>
      <w:rPr>
        <w:rFonts w:ascii="Source Sans Pro" w:eastAsia="Source Sans Pro" w:hAnsi="Source Sans Pro" w:cs="Source Sans Pro"/>
        <w:b/>
        <w:color w:val="243266"/>
        <w:sz w:val="16"/>
        <w:szCs w:val="16"/>
      </w:rPr>
      <w:t>Székhely:</w:t>
    </w:r>
    <w:r>
      <w:rPr>
        <w:rFonts w:ascii="Source Sans Pro" w:eastAsia="Source Sans Pro" w:hAnsi="Source Sans Pro" w:cs="Source Sans Pro"/>
        <w:color w:val="243266"/>
        <w:sz w:val="16"/>
        <w:szCs w:val="16"/>
      </w:rPr>
      <w:t xml:space="preserve"> 1134 Budapest, Dózsa György út 152.</w:t>
    </w:r>
  </w:p>
  <w:p w14:paraId="148B1E39" w14:textId="77777777" w:rsidR="00663A51" w:rsidRDefault="00663A51" w:rsidP="00663A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Source Sans Pro" w:eastAsia="Source Sans Pro" w:hAnsi="Source Sans Pro" w:cs="Source Sans Pro"/>
        <w:color w:val="243266"/>
        <w:sz w:val="16"/>
        <w:szCs w:val="16"/>
      </w:rPr>
    </w:pPr>
    <w:r>
      <w:rPr>
        <w:rFonts w:ascii="Source Sans Pro" w:eastAsia="Source Sans Pro" w:hAnsi="Source Sans Pro" w:cs="Source Sans Pro"/>
        <w:b/>
        <w:color w:val="243266"/>
        <w:sz w:val="16"/>
        <w:szCs w:val="16"/>
      </w:rPr>
      <w:t>Levelezési cím</w:t>
    </w:r>
    <w:r>
      <w:rPr>
        <w:rFonts w:ascii="Source Sans Pro" w:eastAsia="Source Sans Pro" w:hAnsi="Source Sans Pro" w:cs="Source Sans Pro"/>
        <w:color w:val="243266"/>
        <w:sz w:val="16"/>
        <w:szCs w:val="16"/>
      </w:rPr>
      <w:t>: 1385 Budapest, Pf. 882.</w:t>
    </w:r>
  </w:p>
  <w:p w14:paraId="38133E8F" w14:textId="77777777" w:rsidR="00663A51" w:rsidRDefault="00663A51" w:rsidP="00663A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Source Sans Pro" w:eastAsia="Source Sans Pro" w:hAnsi="Source Sans Pro" w:cs="Source Sans Pro"/>
        <w:color w:val="243266"/>
        <w:sz w:val="16"/>
        <w:szCs w:val="16"/>
      </w:rPr>
    </w:pPr>
    <w:r>
      <w:rPr>
        <w:rFonts w:ascii="Source Sans Pro" w:eastAsia="Source Sans Pro" w:hAnsi="Source Sans Pro" w:cs="Source Sans Pro"/>
        <w:b/>
        <w:color w:val="243266"/>
        <w:sz w:val="16"/>
        <w:szCs w:val="16"/>
      </w:rPr>
      <w:t>E-mail:</w:t>
    </w:r>
    <w:r>
      <w:rPr>
        <w:rFonts w:ascii="Source Sans Pro" w:eastAsia="Source Sans Pro" w:hAnsi="Source Sans Pro" w:cs="Source Sans Pro"/>
        <w:color w:val="243266"/>
        <w:sz w:val="16"/>
        <w:szCs w:val="16"/>
      </w:rPr>
      <w:t xml:space="preserve"> titkarsag@bmszki.hu</w:t>
    </w:r>
  </w:p>
  <w:p w14:paraId="5553C339" w14:textId="77777777" w:rsidR="00663A51" w:rsidRDefault="00663A51" w:rsidP="00663A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Source Sans Pro" w:eastAsia="Source Sans Pro" w:hAnsi="Source Sans Pro" w:cs="Source Sans Pro"/>
        <w:color w:val="243266"/>
        <w:sz w:val="16"/>
        <w:szCs w:val="16"/>
      </w:rPr>
    </w:pPr>
    <w:r>
      <w:rPr>
        <w:rFonts w:ascii="Source Sans Pro" w:eastAsia="Source Sans Pro" w:hAnsi="Source Sans Pro" w:cs="Source Sans Pro"/>
        <w:b/>
        <w:color w:val="243266"/>
        <w:sz w:val="16"/>
        <w:szCs w:val="16"/>
      </w:rPr>
      <w:t>Web:</w:t>
    </w:r>
    <w:r>
      <w:rPr>
        <w:rFonts w:ascii="Source Sans Pro" w:eastAsia="Source Sans Pro" w:hAnsi="Source Sans Pro" w:cs="Source Sans Pro"/>
        <w:color w:val="243266"/>
        <w:sz w:val="16"/>
        <w:szCs w:val="16"/>
      </w:rPr>
      <w:t xml:space="preserve"> www.bmszki.hu</w:t>
    </w:r>
  </w:p>
  <w:p w14:paraId="275C0EFD" w14:textId="300DD714" w:rsidR="00663A51" w:rsidRPr="00663A51" w:rsidRDefault="00663A51" w:rsidP="00663A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Source Sans Pro" w:eastAsia="Source Sans Pro" w:hAnsi="Source Sans Pro" w:cs="Source Sans Pro"/>
        <w:color w:val="243266"/>
        <w:sz w:val="16"/>
        <w:szCs w:val="16"/>
      </w:rPr>
    </w:pPr>
    <w:r>
      <w:rPr>
        <w:rFonts w:ascii="Source Sans Pro" w:eastAsia="Source Sans Pro" w:hAnsi="Source Sans Pro" w:cs="Source Sans Pro"/>
        <w:b/>
        <w:color w:val="243266"/>
        <w:sz w:val="16"/>
        <w:szCs w:val="16"/>
      </w:rPr>
      <w:t>Facebook</w:t>
    </w:r>
    <w:r>
      <w:rPr>
        <w:rFonts w:ascii="Source Sans Pro" w:eastAsia="Source Sans Pro" w:hAnsi="Source Sans Pro" w:cs="Source Sans Pro"/>
        <w:color w:val="243266"/>
        <w:sz w:val="16"/>
        <w:szCs w:val="16"/>
      </w:rPr>
      <w:t>: www.facebook.com/bmszki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6019C" w14:textId="77777777" w:rsidR="00A41831" w:rsidRDefault="00A41831" w:rsidP="00E8163B">
      <w:pPr>
        <w:spacing w:after="0" w:line="240" w:lineRule="auto"/>
      </w:pPr>
      <w:r>
        <w:separator/>
      </w:r>
    </w:p>
  </w:footnote>
  <w:footnote w:type="continuationSeparator" w:id="0">
    <w:p w14:paraId="3B312B07" w14:textId="77777777" w:rsidR="00A41831" w:rsidRDefault="00A41831" w:rsidP="00E8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1D71" w14:textId="3D56FD18" w:rsidR="00E8163B" w:rsidRDefault="00E8163B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4D385839" wp14:editId="0815150C">
          <wp:simplePos x="0" y="0"/>
          <wp:positionH relativeFrom="column">
            <wp:posOffset>2309177</wp:posOffset>
          </wp:positionH>
          <wp:positionV relativeFrom="page">
            <wp:posOffset>150029</wp:posOffset>
          </wp:positionV>
          <wp:extent cx="1938760" cy="775504"/>
          <wp:effectExtent l="0" t="0" r="4445" b="5715"/>
          <wp:wrapNone/>
          <wp:docPr id="1843956091" name="Kép 1843956091" descr="A képen Betűtípus, embléma, Grafika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Kép 21" descr="A képen Betűtípus, embléma, Grafika, szimbólum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760" cy="775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70DF"/>
    <w:multiLevelType w:val="hybridMultilevel"/>
    <w:tmpl w:val="E81069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6363C"/>
    <w:multiLevelType w:val="multilevel"/>
    <w:tmpl w:val="4F0AA2CE"/>
    <w:lvl w:ilvl="0">
      <w:start w:val="3"/>
      <w:numFmt w:val="decimal"/>
      <w:lvlText w:val="%1"/>
      <w:lvlJc w:val="left"/>
      <w:pPr>
        <w:ind w:left="543" w:hanging="427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43" w:hanging="42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293" w:hanging="42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169" w:hanging="42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46" w:hanging="42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23" w:hanging="42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99" w:hanging="42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676" w:hanging="42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53" w:hanging="427"/>
      </w:pPr>
      <w:rPr>
        <w:rFonts w:hint="default"/>
        <w:lang w:val="hu-HU" w:eastAsia="en-US" w:bidi="ar-SA"/>
      </w:rPr>
    </w:lvl>
  </w:abstractNum>
  <w:abstractNum w:abstractNumId="2" w15:restartNumberingAfterBreak="0">
    <w:nsid w:val="4A5306E6"/>
    <w:multiLevelType w:val="multilevel"/>
    <w:tmpl w:val="92D8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853D0"/>
    <w:multiLevelType w:val="multilevel"/>
    <w:tmpl w:val="4F0AA2CE"/>
    <w:lvl w:ilvl="0">
      <w:start w:val="3"/>
      <w:numFmt w:val="decimal"/>
      <w:lvlText w:val="%1"/>
      <w:lvlJc w:val="left"/>
      <w:pPr>
        <w:ind w:left="543" w:hanging="427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43" w:hanging="42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293" w:hanging="42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169" w:hanging="42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46" w:hanging="42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23" w:hanging="42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99" w:hanging="42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676" w:hanging="42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53" w:hanging="427"/>
      </w:pPr>
      <w:rPr>
        <w:rFonts w:hint="default"/>
        <w:lang w:val="hu-HU" w:eastAsia="en-US" w:bidi="ar-SA"/>
      </w:rPr>
    </w:lvl>
  </w:abstractNum>
  <w:abstractNum w:abstractNumId="4" w15:restartNumberingAfterBreak="0">
    <w:nsid w:val="742F7DE4"/>
    <w:multiLevelType w:val="hybridMultilevel"/>
    <w:tmpl w:val="D37031DC"/>
    <w:lvl w:ilvl="0" w:tplc="4B2A1BA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192298B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hu-HU" w:eastAsia="en-US" w:bidi="ar-SA"/>
      </w:rPr>
    </w:lvl>
    <w:lvl w:ilvl="2" w:tplc="05AE4E68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5D82E0B8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87288A58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BA5001B8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72A45608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FCDABBEE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4AE0C224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78B62A41"/>
    <w:multiLevelType w:val="multilevel"/>
    <w:tmpl w:val="46A8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2E"/>
    <w:rsid w:val="000029A4"/>
    <w:rsid w:val="000562C7"/>
    <w:rsid w:val="000D2C30"/>
    <w:rsid w:val="00162F00"/>
    <w:rsid w:val="002B7B64"/>
    <w:rsid w:val="0038771C"/>
    <w:rsid w:val="003C7F09"/>
    <w:rsid w:val="003F1036"/>
    <w:rsid w:val="0043741B"/>
    <w:rsid w:val="004F1DBF"/>
    <w:rsid w:val="005D4F05"/>
    <w:rsid w:val="00663A51"/>
    <w:rsid w:val="0067228F"/>
    <w:rsid w:val="00721A23"/>
    <w:rsid w:val="00786427"/>
    <w:rsid w:val="007A2FE8"/>
    <w:rsid w:val="009870A6"/>
    <w:rsid w:val="009B6A1B"/>
    <w:rsid w:val="009F399A"/>
    <w:rsid w:val="00A322CD"/>
    <w:rsid w:val="00A41831"/>
    <w:rsid w:val="00A817FF"/>
    <w:rsid w:val="00B127D6"/>
    <w:rsid w:val="00BC16C2"/>
    <w:rsid w:val="00BF6C2E"/>
    <w:rsid w:val="00E8037A"/>
    <w:rsid w:val="00E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79DCE"/>
  <w15:chartTrackingRefBased/>
  <w15:docId w15:val="{F7B6EE97-EAD1-4B36-8AEE-D0734CE7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F1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1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1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F1D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4F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1DB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8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163B"/>
  </w:style>
  <w:style w:type="paragraph" w:styleId="llb">
    <w:name w:val="footer"/>
    <w:basedOn w:val="Norml"/>
    <w:link w:val="llbChar"/>
    <w:uiPriority w:val="99"/>
    <w:unhideWhenUsed/>
    <w:rsid w:val="00E8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163B"/>
  </w:style>
  <w:style w:type="table" w:customStyle="1" w:styleId="TableNormal">
    <w:name w:val="Table Normal"/>
    <w:uiPriority w:val="2"/>
    <w:semiHidden/>
    <w:unhideWhenUsed/>
    <w:qFormat/>
    <w:rsid w:val="009B6A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9B6A1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B6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bmszki.hu" TargetMode="External"/><Relationship Id="rId13" Type="http://schemas.openxmlformats.org/officeDocument/2006/relationships/hyperlink" Target="https://www.naih.hu/files/GDPR_TXT_HU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mszki.hu/adatvedelem" TargetMode="External"/><Relationship Id="rId17" Type="http://schemas.openxmlformats.org/officeDocument/2006/relationships/hyperlink" Target="https://www.bmszki.hu/hu/alkotopalyaz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mszki.hu/adatvedele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tvedelem@bmszki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t.jogtar.hu/jogszabaly?docid=A0300100.TV" TargetMode="External"/><Relationship Id="rId10" Type="http://schemas.openxmlformats.org/officeDocument/2006/relationships/hyperlink" Target="http://www.bmszki.h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ar.gergely@bmszki.hu" TargetMode="External"/><Relationship Id="rId14" Type="http://schemas.openxmlformats.org/officeDocument/2006/relationships/hyperlink" Target="https://net.jogtar.hu/jr/gen/hjegy_doc.cgi?docid=A1100112.TV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FE46-0A64-4B57-BE9E-9CDA2904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1119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Babett</cp:lastModifiedBy>
  <cp:revision>4</cp:revision>
  <cp:lastPrinted>2023-11-06T10:26:00Z</cp:lastPrinted>
  <dcterms:created xsi:type="dcterms:W3CDTF">2023-11-02T10:11:00Z</dcterms:created>
  <dcterms:modified xsi:type="dcterms:W3CDTF">2023-11-06T10:30:00Z</dcterms:modified>
</cp:coreProperties>
</file>